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EA" w:rsidRPr="00842E24" w:rsidRDefault="00FB249C" w:rsidP="00FB249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12. SINIF </w:t>
      </w:r>
      <w:bookmarkStart w:id="0" w:name="_GoBack"/>
      <w:bookmarkEnd w:id="0"/>
      <w:r w:rsidR="00E87CFF">
        <w:rPr>
          <w:rFonts w:asciiTheme="minorHAnsi" w:hAnsiTheme="minorHAnsi" w:cstheme="minorHAnsi"/>
          <w:b/>
          <w:sz w:val="18"/>
          <w:szCs w:val="18"/>
        </w:rPr>
        <w:t>ÜRÜN ALIMI VE SATIŞI</w:t>
      </w:r>
      <w:r w:rsidR="00F37BE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15E73">
        <w:rPr>
          <w:rFonts w:asciiTheme="minorHAnsi" w:hAnsiTheme="minorHAnsi" w:cstheme="minorHAnsi"/>
          <w:b/>
          <w:sz w:val="18"/>
          <w:szCs w:val="18"/>
        </w:rPr>
        <w:t xml:space="preserve">DERSİ </w:t>
      </w:r>
    </w:p>
    <w:tbl>
      <w:tblPr>
        <w:tblStyle w:val="TabloKlavuzu"/>
        <w:tblW w:w="2948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273"/>
        <w:gridCol w:w="1036"/>
        <w:gridCol w:w="1036"/>
      </w:tblGrid>
      <w:tr w:rsidR="00FB249C" w:rsidRPr="00842E24" w:rsidTr="00FB249C">
        <w:trPr>
          <w:cantSplit/>
          <w:trHeight w:val="1134"/>
          <w:tblHeader/>
        </w:trPr>
        <w:tc>
          <w:tcPr>
            <w:tcW w:w="4273" w:type="dxa"/>
            <w:vAlign w:val="center"/>
          </w:tcPr>
          <w:p w:rsidR="00FB249C" w:rsidRPr="00842E24" w:rsidRDefault="00FB249C" w:rsidP="002F4F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2E24">
              <w:rPr>
                <w:rFonts w:asciiTheme="minorHAnsi" w:hAnsiTheme="minorHAnsi" w:cstheme="minorHAnsi"/>
                <w:b/>
                <w:sz w:val="18"/>
                <w:szCs w:val="18"/>
              </w:rPr>
              <w:t>KAZANIM</w:t>
            </w:r>
          </w:p>
        </w:tc>
        <w:tc>
          <w:tcPr>
            <w:tcW w:w="1036" w:type="dxa"/>
            <w:vAlign w:val="center"/>
          </w:tcPr>
          <w:p w:rsidR="00FB249C" w:rsidRDefault="00FB249C" w:rsidP="00842E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249C" w:rsidRPr="00842E24" w:rsidRDefault="00FB249C" w:rsidP="00842E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SENARYO 1</w:t>
            </w:r>
          </w:p>
        </w:tc>
        <w:tc>
          <w:tcPr>
            <w:tcW w:w="1036" w:type="dxa"/>
          </w:tcPr>
          <w:p w:rsidR="00FB249C" w:rsidRDefault="00FB249C" w:rsidP="00842E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249C" w:rsidRDefault="00FB249C" w:rsidP="00842E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249C" w:rsidRPr="00842E24" w:rsidRDefault="00FB249C" w:rsidP="00842E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SENARYO 2</w:t>
            </w:r>
          </w:p>
        </w:tc>
      </w:tr>
      <w:tr w:rsidR="00FB249C" w:rsidRPr="00842E24" w:rsidTr="00FB249C">
        <w:trPr>
          <w:cantSplit/>
          <w:trHeight w:val="726"/>
        </w:trPr>
        <w:tc>
          <w:tcPr>
            <w:tcW w:w="4273" w:type="dxa"/>
          </w:tcPr>
          <w:p w:rsidR="00FB249C" w:rsidRPr="00FB249C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ürünü teslim eder.</w:t>
            </w:r>
          </w:p>
        </w:tc>
        <w:tc>
          <w:tcPr>
            <w:tcW w:w="1036" w:type="dxa"/>
            <w:vAlign w:val="center"/>
          </w:tcPr>
          <w:p w:rsidR="00FB249C" w:rsidRPr="00842E24" w:rsidRDefault="00FB24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:rsidR="00FB249C" w:rsidRDefault="00FB24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412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/>
                <w:sz w:val="20"/>
              </w:rPr>
            </w:pPr>
            <w:r w:rsidRPr="0055648E">
              <w:rPr>
                <w:rFonts w:asciiTheme="minorHAnsi" w:hAnsiTheme="minorHAnsi"/>
                <w:sz w:val="20"/>
              </w:rPr>
              <w:t>Günlük satış değerlendirmesi yapar.</w:t>
            </w:r>
          </w:p>
        </w:tc>
        <w:tc>
          <w:tcPr>
            <w:tcW w:w="1036" w:type="dxa"/>
            <w:vAlign w:val="center"/>
          </w:tcPr>
          <w:p w:rsidR="00FB249C" w:rsidRPr="00842E24" w:rsidRDefault="00FB24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FB249C" w:rsidRDefault="00FB24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559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ürünün satışını yapar. </w:t>
            </w:r>
          </w:p>
          <w:p w:rsidR="00FB249C" w:rsidRPr="0055648E" w:rsidRDefault="00FB249C" w:rsidP="00FB4F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FB249C" w:rsidRPr="00831CB5" w:rsidRDefault="00FB24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FB249C" w:rsidRDefault="00FB24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844"/>
        </w:trPr>
        <w:tc>
          <w:tcPr>
            <w:tcW w:w="4273" w:type="dxa"/>
            <w:shd w:val="clear" w:color="auto" w:fill="auto"/>
          </w:tcPr>
          <w:p w:rsidR="00FB249C" w:rsidRPr="00FB249C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sebze ve meyvelerin satışını yapar. </w:t>
            </w:r>
          </w:p>
        </w:tc>
        <w:tc>
          <w:tcPr>
            <w:tcW w:w="1036" w:type="dxa"/>
            <w:vAlign w:val="center"/>
          </w:tcPr>
          <w:p w:rsidR="00FB249C" w:rsidRPr="00842E24" w:rsidRDefault="00FB249C" w:rsidP="004662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FB249C" w:rsidRDefault="00FB249C" w:rsidP="004662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829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sebze ve meyvelerin satışını yapar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FB249C" w:rsidRPr="00842E24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FB249C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422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/>
                <w:sz w:val="20"/>
              </w:rPr>
            </w:pPr>
            <w:r w:rsidRPr="0055648E">
              <w:rPr>
                <w:rFonts w:asciiTheme="minorHAnsi" w:hAnsiTheme="minorHAnsi"/>
                <w:sz w:val="20"/>
              </w:rPr>
              <w:t>Şarküteri ürünlerin özelliklerini tespit eder.</w:t>
            </w:r>
          </w:p>
        </w:tc>
        <w:tc>
          <w:tcPr>
            <w:tcW w:w="1036" w:type="dxa"/>
            <w:vAlign w:val="center"/>
          </w:tcPr>
          <w:p w:rsidR="00FB249C" w:rsidRPr="00842E24" w:rsidRDefault="00FB249C" w:rsidP="00F37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:rsidR="00FB249C" w:rsidRDefault="00FB249C" w:rsidP="00F37B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824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et ve et ürünlerinin satışını yapar.</w:t>
            </w:r>
          </w:p>
        </w:tc>
        <w:tc>
          <w:tcPr>
            <w:tcW w:w="1036" w:type="dxa"/>
            <w:vAlign w:val="center"/>
          </w:tcPr>
          <w:p w:rsidR="00FB249C" w:rsidRPr="00831CB5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:rsidR="00FB249C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249C" w:rsidRPr="00842E24" w:rsidTr="00FB249C">
        <w:trPr>
          <w:cantSplit/>
          <w:trHeight w:val="857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süt ve süt ürünlerinin satışını yapar</w:t>
            </w:r>
          </w:p>
        </w:tc>
        <w:tc>
          <w:tcPr>
            <w:tcW w:w="1036" w:type="dxa"/>
            <w:vAlign w:val="center"/>
          </w:tcPr>
          <w:p w:rsidR="00FB249C" w:rsidRPr="00831CB5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FB249C" w:rsidRPr="00831CB5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FB249C" w:rsidRPr="00842E24" w:rsidTr="00FB249C">
        <w:trPr>
          <w:cantSplit/>
          <w:trHeight w:val="841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/>
                <w:sz w:val="20"/>
              </w:rPr>
              <w:t>,</w:t>
            </w:r>
            <w:r w:rsidRPr="0055648E">
              <w:rPr>
                <w:rFonts w:asciiTheme="minorHAnsi" w:hAnsiTheme="minorHAnsi" w:cs="Arial"/>
                <w:sz w:val="20"/>
              </w:rPr>
              <w:t xml:space="preserve"> İş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şarküteri ürünlerinin satışını yapar. </w:t>
            </w:r>
          </w:p>
        </w:tc>
        <w:tc>
          <w:tcPr>
            <w:tcW w:w="1036" w:type="dxa"/>
            <w:vAlign w:val="center"/>
          </w:tcPr>
          <w:p w:rsidR="00FB249C" w:rsidRPr="006F0C02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FB249C" w:rsidRPr="006F0C02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FB249C" w:rsidRPr="00842E24" w:rsidTr="00FB249C">
        <w:trPr>
          <w:cantSplit/>
          <w:trHeight w:val="727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İ</w:t>
            </w:r>
            <w:r w:rsidRPr="0055648E">
              <w:rPr>
                <w:rFonts w:asciiTheme="minorHAnsi" w:hAnsiTheme="minorHAnsi" w:cs="Arial"/>
                <w:sz w:val="20"/>
              </w:rPr>
              <w:t xml:space="preserve">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unlu mamuller, konserve ve bakliyat ürünlerinin satışını yapar. </w:t>
            </w:r>
          </w:p>
        </w:tc>
        <w:tc>
          <w:tcPr>
            <w:tcW w:w="1036" w:type="dxa"/>
            <w:vAlign w:val="center"/>
          </w:tcPr>
          <w:p w:rsidR="00FB249C" w:rsidRPr="006F0C02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FB249C" w:rsidRPr="006F0C02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FB249C" w:rsidRPr="00842E24" w:rsidTr="00FB249C">
        <w:trPr>
          <w:cantSplit/>
          <w:trHeight w:val="857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 w:cs="Arial"/>
                <w:sz w:val="20"/>
              </w:rPr>
            </w:pPr>
            <w:r w:rsidRPr="0055648E">
              <w:rPr>
                <w:rFonts w:asciiTheme="minorHAnsi" w:hAnsiTheme="minorHAnsi" w:cs="Arial"/>
                <w:sz w:val="20"/>
              </w:rPr>
              <w:t xml:space="preserve">İş ş sağlığı ve güvenliği tedbirlerini alarak </w:t>
            </w:r>
            <w:proofErr w:type="gramStart"/>
            <w:r w:rsidRPr="0055648E">
              <w:rPr>
                <w:rFonts w:asciiTheme="minorHAnsi" w:hAnsiTheme="minorHAnsi" w:cs="Arial"/>
                <w:sz w:val="20"/>
              </w:rPr>
              <w:t>hijyen</w:t>
            </w:r>
            <w:proofErr w:type="gramEnd"/>
            <w:r w:rsidRPr="0055648E">
              <w:rPr>
                <w:rFonts w:asciiTheme="minorHAnsi" w:hAnsiTheme="minorHAnsi" w:cs="Arial"/>
                <w:sz w:val="20"/>
              </w:rPr>
              <w:t xml:space="preserve"> ve sanitasyon kurallarına uygun şekilde içeceklerin satışını yapar. </w:t>
            </w:r>
          </w:p>
        </w:tc>
        <w:tc>
          <w:tcPr>
            <w:tcW w:w="1036" w:type="dxa"/>
            <w:vAlign w:val="center"/>
          </w:tcPr>
          <w:p w:rsidR="00FB249C" w:rsidRPr="00842E24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2E2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036" w:type="dxa"/>
          </w:tcPr>
          <w:p w:rsidR="00FB249C" w:rsidRPr="00842E24" w:rsidRDefault="00FB249C" w:rsidP="002A14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B249C" w:rsidRPr="00842E24" w:rsidTr="00FB249C">
        <w:trPr>
          <w:cantSplit/>
          <w:trHeight w:val="334"/>
        </w:trPr>
        <w:tc>
          <w:tcPr>
            <w:tcW w:w="4273" w:type="dxa"/>
          </w:tcPr>
          <w:p w:rsidR="00FB249C" w:rsidRPr="0055648E" w:rsidRDefault="00FB249C" w:rsidP="00FB4FA2">
            <w:pPr>
              <w:rPr>
                <w:rFonts w:asciiTheme="minorHAnsi" w:hAnsiTheme="minorHAnsi"/>
                <w:sz w:val="20"/>
              </w:rPr>
            </w:pPr>
            <w:r w:rsidRPr="0055648E">
              <w:rPr>
                <w:rFonts w:asciiTheme="minorHAnsi" w:hAnsiTheme="minorHAnsi"/>
                <w:sz w:val="20"/>
              </w:rPr>
              <w:t>Soğuk zincirin satış ilkelerini uygular.</w:t>
            </w:r>
          </w:p>
        </w:tc>
        <w:tc>
          <w:tcPr>
            <w:tcW w:w="1036" w:type="dxa"/>
            <w:vAlign w:val="center"/>
          </w:tcPr>
          <w:p w:rsidR="00FB249C" w:rsidRPr="00831CB5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FB249C" w:rsidRPr="00831CB5" w:rsidRDefault="00FB249C" w:rsidP="002A14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</w:tbl>
    <w:p w:rsidR="00FB249C" w:rsidRDefault="00FB249C" w:rsidP="005055E7">
      <w:pPr>
        <w:rPr>
          <w:rFonts w:ascii="Arial MT" w:eastAsia="Arial MT" w:hAnsi="Arial MT" w:cs="Arial MT"/>
          <w:b/>
          <w:color w:val="auto"/>
          <w:w w:val="95"/>
          <w:sz w:val="19"/>
          <w:szCs w:val="19"/>
        </w:rPr>
      </w:pPr>
      <w:r>
        <w:rPr>
          <w:rFonts w:ascii="Arial MT" w:eastAsia="Arial MT" w:hAnsi="Arial MT" w:cs="Arial MT"/>
          <w:b/>
          <w:color w:val="auto"/>
          <w:w w:val="95"/>
          <w:sz w:val="19"/>
          <w:szCs w:val="19"/>
        </w:rPr>
        <w:t xml:space="preserve">                                                                    </w:t>
      </w:r>
    </w:p>
    <w:p w:rsidR="008D3243" w:rsidRDefault="00FB249C" w:rsidP="005055E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Arial MT" w:eastAsia="Arial MT" w:hAnsi="Arial MT" w:cs="Arial MT"/>
          <w:b/>
          <w:color w:val="auto"/>
          <w:w w:val="95"/>
          <w:sz w:val="19"/>
          <w:szCs w:val="19"/>
        </w:rPr>
        <w:t xml:space="preserve"> </w:t>
      </w:r>
      <w:r w:rsidR="00535768">
        <w:rPr>
          <w:rFonts w:asciiTheme="minorHAnsi" w:hAnsiTheme="minorHAnsi" w:cstheme="minorHAnsi"/>
          <w:b/>
          <w:sz w:val="18"/>
          <w:szCs w:val="18"/>
        </w:rPr>
        <w:t>Savaş BÜYÜKYILMAZ</w:t>
      </w:r>
      <w:r w:rsidR="00C44135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B6B06" w:rsidRPr="00842E24" w:rsidRDefault="007B6B06" w:rsidP="00FB249C">
      <w:pPr>
        <w:rPr>
          <w:rFonts w:asciiTheme="minorHAnsi" w:hAnsiTheme="minorHAnsi" w:cstheme="minorHAnsi"/>
          <w:b/>
          <w:sz w:val="18"/>
          <w:szCs w:val="18"/>
        </w:rPr>
      </w:pPr>
    </w:p>
    <w:sectPr w:rsidR="007B6B06" w:rsidRPr="00842E24" w:rsidSect="00FB249C">
      <w:pgSz w:w="11906" w:h="16838"/>
      <w:pgMar w:top="567" w:right="567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5BF"/>
    <w:multiLevelType w:val="hybridMultilevel"/>
    <w:tmpl w:val="AF38A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53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7C33113"/>
    <w:multiLevelType w:val="hybridMultilevel"/>
    <w:tmpl w:val="FDA4123C"/>
    <w:lvl w:ilvl="0" w:tplc="DA1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325"/>
    <w:multiLevelType w:val="hybridMultilevel"/>
    <w:tmpl w:val="044E7822"/>
    <w:lvl w:ilvl="0" w:tplc="9ABA5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6892"/>
    <w:multiLevelType w:val="hybridMultilevel"/>
    <w:tmpl w:val="CAB649A4"/>
    <w:lvl w:ilvl="0" w:tplc="30CED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950"/>
    <w:multiLevelType w:val="hybridMultilevel"/>
    <w:tmpl w:val="FDA4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92F"/>
    <w:multiLevelType w:val="hybridMultilevel"/>
    <w:tmpl w:val="51488AD6"/>
    <w:lvl w:ilvl="0" w:tplc="B0A07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A"/>
    <w:rsid w:val="00001A6F"/>
    <w:rsid w:val="0000518D"/>
    <w:rsid w:val="00010CE0"/>
    <w:rsid w:val="00015E73"/>
    <w:rsid w:val="00035958"/>
    <w:rsid w:val="0004450A"/>
    <w:rsid w:val="000827A7"/>
    <w:rsid w:val="0008422D"/>
    <w:rsid w:val="000955D5"/>
    <w:rsid w:val="000A3A25"/>
    <w:rsid w:val="000A4A27"/>
    <w:rsid w:val="000C059E"/>
    <w:rsid w:val="000C435B"/>
    <w:rsid w:val="000D04E7"/>
    <w:rsid w:val="000E2F6C"/>
    <w:rsid w:val="001009B9"/>
    <w:rsid w:val="0010492B"/>
    <w:rsid w:val="00110110"/>
    <w:rsid w:val="00110169"/>
    <w:rsid w:val="00115FF8"/>
    <w:rsid w:val="00127322"/>
    <w:rsid w:val="001774A1"/>
    <w:rsid w:val="001902B5"/>
    <w:rsid w:val="001C18C1"/>
    <w:rsid w:val="001D60FE"/>
    <w:rsid w:val="001E12CA"/>
    <w:rsid w:val="001E1A3F"/>
    <w:rsid w:val="001F6BF2"/>
    <w:rsid w:val="0020638F"/>
    <w:rsid w:val="0021028A"/>
    <w:rsid w:val="00210B45"/>
    <w:rsid w:val="002176CC"/>
    <w:rsid w:val="00221BB1"/>
    <w:rsid w:val="00227748"/>
    <w:rsid w:val="00235C7F"/>
    <w:rsid w:val="002648EA"/>
    <w:rsid w:val="00283580"/>
    <w:rsid w:val="002A14CB"/>
    <w:rsid w:val="002B0A8A"/>
    <w:rsid w:val="002B3104"/>
    <w:rsid w:val="002F0A82"/>
    <w:rsid w:val="002F4896"/>
    <w:rsid w:val="002F4FD8"/>
    <w:rsid w:val="002F524C"/>
    <w:rsid w:val="00341D54"/>
    <w:rsid w:val="00361F4A"/>
    <w:rsid w:val="0037189D"/>
    <w:rsid w:val="003722BE"/>
    <w:rsid w:val="00372AD9"/>
    <w:rsid w:val="00381AE1"/>
    <w:rsid w:val="00382A86"/>
    <w:rsid w:val="00390EA0"/>
    <w:rsid w:val="003975BF"/>
    <w:rsid w:val="00397602"/>
    <w:rsid w:val="003D43B9"/>
    <w:rsid w:val="003D654C"/>
    <w:rsid w:val="003E43EF"/>
    <w:rsid w:val="004009F3"/>
    <w:rsid w:val="00441194"/>
    <w:rsid w:val="004455FB"/>
    <w:rsid w:val="004605C7"/>
    <w:rsid w:val="0046398F"/>
    <w:rsid w:val="00465A84"/>
    <w:rsid w:val="00466246"/>
    <w:rsid w:val="00470F24"/>
    <w:rsid w:val="00477558"/>
    <w:rsid w:val="004A0577"/>
    <w:rsid w:val="004A526F"/>
    <w:rsid w:val="004C2AA9"/>
    <w:rsid w:val="004D33A0"/>
    <w:rsid w:val="004E0279"/>
    <w:rsid w:val="004E1F72"/>
    <w:rsid w:val="004E211C"/>
    <w:rsid w:val="005055E7"/>
    <w:rsid w:val="005060A0"/>
    <w:rsid w:val="005271AC"/>
    <w:rsid w:val="00535768"/>
    <w:rsid w:val="00536203"/>
    <w:rsid w:val="005551CF"/>
    <w:rsid w:val="00562FB9"/>
    <w:rsid w:val="005643D6"/>
    <w:rsid w:val="0056699E"/>
    <w:rsid w:val="005740E0"/>
    <w:rsid w:val="00580FB1"/>
    <w:rsid w:val="00587006"/>
    <w:rsid w:val="005932D7"/>
    <w:rsid w:val="005B42B9"/>
    <w:rsid w:val="005D3617"/>
    <w:rsid w:val="005D650D"/>
    <w:rsid w:val="005F2B28"/>
    <w:rsid w:val="0061559D"/>
    <w:rsid w:val="00615678"/>
    <w:rsid w:val="00673D99"/>
    <w:rsid w:val="00686DB4"/>
    <w:rsid w:val="00693AA0"/>
    <w:rsid w:val="006B0ACD"/>
    <w:rsid w:val="006B3205"/>
    <w:rsid w:val="006B7F84"/>
    <w:rsid w:val="006F0C02"/>
    <w:rsid w:val="00710344"/>
    <w:rsid w:val="00744129"/>
    <w:rsid w:val="0075120B"/>
    <w:rsid w:val="007535AF"/>
    <w:rsid w:val="00773A01"/>
    <w:rsid w:val="00777CE3"/>
    <w:rsid w:val="007A1325"/>
    <w:rsid w:val="007B6B06"/>
    <w:rsid w:val="00810152"/>
    <w:rsid w:val="00820DA9"/>
    <w:rsid w:val="00831CB5"/>
    <w:rsid w:val="00842E24"/>
    <w:rsid w:val="00842ECD"/>
    <w:rsid w:val="00850B65"/>
    <w:rsid w:val="00852EB7"/>
    <w:rsid w:val="0085418F"/>
    <w:rsid w:val="00875B45"/>
    <w:rsid w:val="00891545"/>
    <w:rsid w:val="00894C73"/>
    <w:rsid w:val="008970A1"/>
    <w:rsid w:val="008C1196"/>
    <w:rsid w:val="008D3243"/>
    <w:rsid w:val="008E4FFC"/>
    <w:rsid w:val="008F6806"/>
    <w:rsid w:val="00915F6A"/>
    <w:rsid w:val="009420E8"/>
    <w:rsid w:val="0094662F"/>
    <w:rsid w:val="00946E72"/>
    <w:rsid w:val="0096693E"/>
    <w:rsid w:val="00973D9A"/>
    <w:rsid w:val="00981DEA"/>
    <w:rsid w:val="00984EC5"/>
    <w:rsid w:val="00987DE5"/>
    <w:rsid w:val="00993D97"/>
    <w:rsid w:val="009A64E1"/>
    <w:rsid w:val="009C0B6E"/>
    <w:rsid w:val="009D08E2"/>
    <w:rsid w:val="009E1273"/>
    <w:rsid w:val="009E7E82"/>
    <w:rsid w:val="009F3285"/>
    <w:rsid w:val="00A0215C"/>
    <w:rsid w:val="00A06518"/>
    <w:rsid w:val="00A068CC"/>
    <w:rsid w:val="00A96018"/>
    <w:rsid w:val="00AA5AA3"/>
    <w:rsid w:val="00AA75C0"/>
    <w:rsid w:val="00AA7FA6"/>
    <w:rsid w:val="00AB1F36"/>
    <w:rsid w:val="00AD109D"/>
    <w:rsid w:val="00AE27BF"/>
    <w:rsid w:val="00AF238E"/>
    <w:rsid w:val="00B06D65"/>
    <w:rsid w:val="00B23AC6"/>
    <w:rsid w:val="00B244EE"/>
    <w:rsid w:val="00B701A4"/>
    <w:rsid w:val="00B9303C"/>
    <w:rsid w:val="00BB7136"/>
    <w:rsid w:val="00BC2F1A"/>
    <w:rsid w:val="00BD0A0E"/>
    <w:rsid w:val="00BD15FC"/>
    <w:rsid w:val="00BE3244"/>
    <w:rsid w:val="00BF0050"/>
    <w:rsid w:val="00C44135"/>
    <w:rsid w:val="00C456C5"/>
    <w:rsid w:val="00C45CD2"/>
    <w:rsid w:val="00C55540"/>
    <w:rsid w:val="00C947CC"/>
    <w:rsid w:val="00C95CBF"/>
    <w:rsid w:val="00CA5C30"/>
    <w:rsid w:val="00CD69CE"/>
    <w:rsid w:val="00D36C83"/>
    <w:rsid w:val="00D42DC6"/>
    <w:rsid w:val="00D807EB"/>
    <w:rsid w:val="00DA4FEE"/>
    <w:rsid w:val="00DE205B"/>
    <w:rsid w:val="00DF15FA"/>
    <w:rsid w:val="00DF2A3E"/>
    <w:rsid w:val="00E61681"/>
    <w:rsid w:val="00E87CFF"/>
    <w:rsid w:val="00EB0CA9"/>
    <w:rsid w:val="00EC1FBE"/>
    <w:rsid w:val="00ED14E6"/>
    <w:rsid w:val="00ED533D"/>
    <w:rsid w:val="00EE10BC"/>
    <w:rsid w:val="00EF3B22"/>
    <w:rsid w:val="00EF3DCD"/>
    <w:rsid w:val="00EF7C52"/>
    <w:rsid w:val="00F01890"/>
    <w:rsid w:val="00F2289A"/>
    <w:rsid w:val="00F37BE1"/>
    <w:rsid w:val="00F510BF"/>
    <w:rsid w:val="00F753A4"/>
    <w:rsid w:val="00FA1747"/>
    <w:rsid w:val="00FB249C"/>
    <w:rsid w:val="00F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9DB"/>
  <w15:docId w15:val="{2F5859A0-5B8C-0E45-9A68-3D78ACA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981DEA"/>
  </w:style>
  <w:style w:type="character" w:styleId="Kpr">
    <w:name w:val="Hyperlink"/>
    <w:rsid w:val="00981DEA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981DEA"/>
  </w:style>
  <w:style w:type="table" w:styleId="TabloBasit1">
    <w:name w:val="Table Simple 1"/>
    <w:basedOn w:val="NormalTablo"/>
    <w:rsid w:val="00981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981D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90E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83580"/>
    <w:pPr>
      <w:ind w:left="720"/>
      <w:contextualSpacing/>
    </w:pPr>
  </w:style>
  <w:style w:type="paragraph" w:styleId="GvdeMetni">
    <w:name w:val="Body Text"/>
    <w:basedOn w:val="Normal"/>
    <w:link w:val="GvdeMetniChar"/>
    <w:qFormat/>
    <w:rsid w:val="005060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rsid w:val="005060A0"/>
    <w:rPr>
      <w:rFonts w:ascii="Arial MT" w:eastAsia="Arial MT" w:hAnsi="Arial MT" w:cs="Arial MT"/>
      <w:color w:val="auto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60D-9ACF-4B2D-B28D-EE906B9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PC</cp:lastModifiedBy>
  <cp:revision>8</cp:revision>
  <cp:lastPrinted>2023-09-21T10:12:00Z</cp:lastPrinted>
  <dcterms:created xsi:type="dcterms:W3CDTF">2023-09-21T10:01:00Z</dcterms:created>
  <dcterms:modified xsi:type="dcterms:W3CDTF">2024-03-20T08:48:00Z</dcterms:modified>
</cp:coreProperties>
</file>