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D9" w:rsidRDefault="008F2DD9" w:rsidP="008F2DD9">
      <w:pPr>
        <w:jc w:val="center"/>
        <w:rPr>
          <w:b/>
          <w:bCs/>
        </w:rPr>
      </w:pPr>
      <w:r>
        <w:rPr>
          <w:b/>
          <w:bCs/>
        </w:rPr>
        <w:t>12. SINIFLAR T.C. İNKILAP TARİHİ VE ATATÜRKÇÜLÜK DERSİ 2. DÖNEM 1. YAZILI SINAVI SENARYOLARI</w:t>
      </w:r>
    </w:p>
    <w:p w:rsidR="008F2DD9" w:rsidRDefault="008F2DD9" w:rsidP="008F2DD9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127"/>
      </w:tblGrid>
      <w:tr w:rsidR="008F2DD9" w:rsidTr="008F2DD9">
        <w:tc>
          <w:tcPr>
            <w:tcW w:w="4531" w:type="dxa"/>
          </w:tcPr>
          <w:p w:rsidR="008F2DD9" w:rsidRDefault="008F2DD9" w:rsidP="008F2D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KAZANIMLAR     (4. Senaryo)</w:t>
            </w:r>
          </w:p>
        </w:tc>
        <w:tc>
          <w:tcPr>
            <w:tcW w:w="2127" w:type="dxa"/>
          </w:tcPr>
          <w:p w:rsidR="008F2DD9" w:rsidRPr="008F2DD9" w:rsidRDefault="008F2DD9">
            <w:pPr>
              <w:rPr>
                <w:b/>
              </w:rPr>
            </w:pPr>
            <w:r>
              <w:t xml:space="preserve">          </w:t>
            </w:r>
            <w:r w:rsidRPr="008F2DD9">
              <w:rPr>
                <w:b/>
              </w:rPr>
              <w:t>SORU SAYISI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12.3.1. Çağdaşlaşan Türkiye’nin temeli olan Atatürk ilkelerini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12.3.2. Siyasi alanda meydana gelen gelişmeleri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12.3.3. Hukuk alanında meydana gelen gelişmelerin Türk toplumunda meydana getirdiği değişimleri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12.3.4. Eğitim ve kültür alanında yapılan inkılapları ve gelişmeleri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12.3.5. Toplumsal alanda yapılan inkılapları ve meydana gelen gelişmeleri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12.3.6. Ekonomi alanında meydana gelen gelişmeleri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Default="008F2DD9" w:rsidP="008F2DD9">
            <w:r>
              <w:rPr>
                <w:b/>
                <w:bCs/>
              </w:rPr>
              <w:t>12.3.7. Atatürk Dönemi’nde sağlık alanında yapılan çalışmaları kavrar.</w:t>
            </w:r>
          </w:p>
          <w:p w:rsidR="008F2DD9" w:rsidRDefault="008F2DD9"/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rPr>
          <w:trHeight w:val="793"/>
        </w:trPr>
        <w:tc>
          <w:tcPr>
            <w:tcW w:w="4531" w:type="dxa"/>
          </w:tcPr>
          <w:p w:rsidR="008F2DD9" w:rsidRPr="008F2DD9" w:rsidRDefault="008F2DD9" w:rsidP="008F2DD9">
            <w:pPr>
              <w:pStyle w:val="TableParagraph"/>
              <w:rPr>
                <w:b/>
                <w:bCs/>
                <w:sz w:val="20"/>
                <w:lang w:val="en-US"/>
              </w:rPr>
            </w:pPr>
            <w:r w:rsidRPr="008F2DD9">
              <w:rPr>
                <w:b/>
                <w:bCs/>
                <w:sz w:val="20"/>
              </w:rPr>
              <w:t>3.8.  Atatürk ilke ve inkılaplarını oluşturan temel esasları Atatürkçü düşünce sistemi açısından analiz eder.</w:t>
            </w:r>
          </w:p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>1</w:t>
            </w:r>
          </w:p>
        </w:tc>
      </w:tr>
      <w:tr w:rsidR="008F2DD9" w:rsidTr="008F2DD9">
        <w:tc>
          <w:tcPr>
            <w:tcW w:w="4531" w:type="dxa"/>
          </w:tcPr>
          <w:p w:rsidR="008F2DD9" w:rsidRPr="008F2DD9" w:rsidRDefault="008F2DD9" w:rsidP="008F2DD9">
            <w:r>
              <w:rPr>
                <w:b/>
              </w:rPr>
              <w:t>4.1. Atatürk Dönemi’nde Türkiye Cumhuriyeti’nin iç politikasındaki önemli gelişmeleri açıklar.</w:t>
            </w:r>
          </w:p>
        </w:tc>
        <w:tc>
          <w:tcPr>
            <w:tcW w:w="2127" w:type="dxa"/>
          </w:tcPr>
          <w:p w:rsidR="008F2DD9" w:rsidRDefault="008F2DD9"/>
          <w:p w:rsidR="008F2DD9" w:rsidRPr="008F2DD9" w:rsidRDefault="008F2DD9" w:rsidP="008F2DD9">
            <w:pPr>
              <w:jc w:val="center"/>
            </w:pPr>
            <w:r>
              <w:t xml:space="preserve"> 1</w:t>
            </w:r>
          </w:p>
        </w:tc>
      </w:tr>
    </w:tbl>
    <w:p w:rsidR="008F2DD9" w:rsidRDefault="008F2DD9"/>
    <w:p w:rsidR="008F2DD9" w:rsidRPr="00336DFE" w:rsidRDefault="008F2DD9" w:rsidP="008F2DD9">
      <w:pPr>
        <w:tabs>
          <w:tab w:val="center" w:pos="4536"/>
        </w:tabs>
        <w:rPr>
          <w:b/>
        </w:rPr>
      </w:pPr>
      <w:r w:rsidRPr="00336DFE">
        <w:rPr>
          <w:b/>
        </w:rPr>
        <w:t xml:space="preserve">                                                         GÜLDEN AKHÜSEYİNOĞLU</w:t>
      </w:r>
      <w:r w:rsidRPr="00336DFE">
        <w:rPr>
          <w:b/>
        </w:rPr>
        <w:tab/>
        <w:t xml:space="preserve">                                 NATIK BAYRAKTAR</w:t>
      </w:r>
    </w:p>
    <w:p w:rsidR="008F2DD9" w:rsidRPr="008F2DD9" w:rsidRDefault="008F2DD9" w:rsidP="008F2DD9"/>
    <w:p w:rsidR="008F2DD9" w:rsidRPr="008F2DD9" w:rsidRDefault="008F2DD9" w:rsidP="008F2DD9"/>
    <w:p w:rsidR="008F2DD9" w:rsidRPr="008F2DD9" w:rsidRDefault="008F2DD9" w:rsidP="008F2DD9"/>
    <w:p w:rsidR="008F2DD9" w:rsidRPr="008F2DD9" w:rsidRDefault="008F2DD9" w:rsidP="008F2DD9"/>
    <w:p w:rsidR="008F2DD9" w:rsidRPr="008F2DD9" w:rsidRDefault="008F2DD9" w:rsidP="008F2DD9"/>
    <w:p w:rsidR="008F2DD9" w:rsidRPr="008F2DD9" w:rsidRDefault="008F2DD9" w:rsidP="008F2DD9"/>
    <w:p w:rsidR="008F2DD9" w:rsidRDefault="008F2DD9" w:rsidP="008F2DD9"/>
    <w:p w:rsidR="000B22FD" w:rsidRDefault="008F2DD9" w:rsidP="008F2DD9">
      <w:pPr>
        <w:tabs>
          <w:tab w:val="left" w:pos="3855"/>
        </w:tabs>
      </w:pPr>
      <w:r>
        <w:tab/>
      </w:r>
    </w:p>
    <w:p w:rsidR="008F2DD9" w:rsidRDefault="008F2DD9" w:rsidP="008F2DD9">
      <w:pPr>
        <w:tabs>
          <w:tab w:val="left" w:pos="3855"/>
        </w:tabs>
      </w:pPr>
    </w:p>
    <w:p w:rsidR="008F2DD9" w:rsidRPr="00552583" w:rsidRDefault="008F2DD9" w:rsidP="00552583">
      <w:pPr>
        <w:jc w:val="center"/>
        <w:rPr>
          <w:b/>
          <w:bCs/>
        </w:rPr>
      </w:pPr>
      <w:r>
        <w:rPr>
          <w:b/>
          <w:bCs/>
        </w:rPr>
        <w:lastRenderedPageBreak/>
        <w:t>11</w:t>
      </w:r>
      <w:r>
        <w:rPr>
          <w:b/>
          <w:bCs/>
        </w:rPr>
        <w:t xml:space="preserve">. SINIFLAR </w:t>
      </w:r>
      <w:r w:rsidR="00552583">
        <w:rPr>
          <w:b/>
          <w:bCs/>
        </w:rPr>
        <w:t>TARİH</w:t>
      </w:r>
      <w:r>
        <w:rPr>
          <w:b/>
          <w:bCs/>
        </w:rPr>
        <w:t xml:space="preserve"> DERSİ 2. DÖNEM 1. YAZILI SINAVI SENARYOLARI</w:t>
      </w:r>
    </w:p>
    <w:p w:rsidR="008F2DD9" w:rsidRDefault="008F2DD9" w:rsidP="008F2DD9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3"/>
        <w:gridCol w:w="2423"/>
      </w:tblGrid>
      <w:tr w:rsidR="008F2DD9" w:rsidTr="00552583">
        <w:trPr>
          <w:trHeight w:val="350"/>
        </w:trPr>
        <w:tc>
          <w:tcPr>
            <w:tcW w:w="5163" w:type="dxa"/>
          </w:tcPr>
          <w:p w:rsidR="008F2DD9" w:rsidRDefault="008F2DD9" w:rsidP="006548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KAZANIMLAR</w:t>
            </w:r>
            <w:r w:rsidR="00552583">
              <w:rPr>
                <w:b/>
                <w:bCs/>
              </w:rPr>
              <w:t xml:space="preserve">     (2</w:t>
            </w:r>
            <w:r>
              <w:rPr>
                <w:b/>
                <w:bCs/>
              </w:rPr>
              <w:t>. Senaryo)</w:t>
            </w:r>
          </w:p>
        </w:tc>
        <w:tc>
          <w:tcPr>
            <w:tcW w:w="2423" w:type="dxa"/>
          </w:tcPr>
          <w:p w:rsidR="008F2DD9" w:rsidRPr="008F2DD9" w:rsidRDefault="008F2DD9" w:rsidP="00654805">
            <w:pPr>
              <w:rPr>
                <w:b/>
              </w:rPr>
            </w:pPr>
            <w:r>
              <w:t xml:space="preserve">          </w:t>
            </w:r>
            <w:r w:rsidRPr="008F2DD9">
              <w:rPr>
                <w:b/>
              </w:rPr>
              <w:t>SORU SAYISI</w:t>
            </w:r>
          </w:p>
        </w:tc>
      </w:tr>
      <w:tr w:rsidR="008F2DD9" w:rsidTr="00552583">
        <w:trPr>
          <w:trHeight w:val="1030"/>
        </w:trPr>
        <w:tc>
          <w:tcPr>
            <w:tcW w:w="5163" w:type="dxa"/>
          </w:tcPr>
          <w:p w:rsidR="008F2DD9" w:rsidRDefault="00552583" w:rsidP="00654805">
            <w:r>
              <w:t>11.3.1. Fransız İhtilali ve Avrupa’da Sanayi Devrimi ile birlikte devlet-toplum ilişkilerinde meydana gelen dönüşümü açıklar.</w:t>
            </w:r>
          </w:p>
        </w:tc>
        <w:tc>
          <w:tcPr>
            <w:tcW w:w="2423" w:type="dxa"/>
          </w:tcPr>
          <w:p w:rsidR="008F2DD9" w:rsidRDefault="008F2DD9" w:rsidP="00654805"/>
          <w:p w:rsidR="008F2DD9" w:rsidRPr="008F2DD9" w:rsidRDefault="00552583" w:rsidP="00654805">
            <w:pPr>
              <w:jc w:val="center"/>
            </w:pPr>
            <w:r>
              <w:t>2</w:t>
            </w:r>
          </w:p>
        </w:tc>
      </w:tr>
      <w:tr w:rsidR="008F2DD9" w:rsidTr="00552583">
        <w:trPr>
          <w:trHeight w:val="1030"/>
        </w:trPr>
        <w:tc>
          <w:tcPr>
            <w:tcW w:w="5163" w:type="dxa"/>
          </w:tcPr>
          <w:p w:rsidR="008F2DD9" w:rsidRDefault="00552583" w:rsidP="00654805">
            <w:r>
              <w:t>11.3.2. Sanayi İnkılabı sonrası Avrupalıların giriştiği sistemli sömürgecilik faaliyetleri ile küresel etkilerini analiz eder.</w:t>
            </w:r>
          </w:p>
        </w:tc>
        <w:tc>
          <w:tcPr>
            <w:tcW w:w="2423" w:type="dxa"/>
          </w:tcPr>
          <w:p w:rsidR="008F2DD9" w:rsidRDefault="008F2DD9" w:rsidP="00654805"/>
          <w:p w:rsidR="008F2DD9" w:rsidRPr="008F2DD9" w:rsidRDefault="008F2DD9" w:rsidP="00654805">
            <w:pPr>
              <w:jc w:val="center"/>
            </w:pPr>
            <w:r>
              <w:t>1</w:t>
            </w:r>
          </w:p>
        </w:tc>
      </w:tr>
      <w:tr w:rsidR="008F2DD9" w:rsidTr="00552583">
        <w:trPr>
          <w:trHeight w:val="1400"/>
        </w:trPr>
        <w:tc>
          <w:tcPr>
            <w:tcW w:w="5163" w:type="dxa"/>
          </w:tcPr>
          <w:p w:rsidR="008F2DD9" w:rsidRDefault="00552583" w:rsidP="00654805">
            <w:r>
              <w:t>11.3.3. Osmanlı Devleti’nde modern ordu teşkilatı ve yurttaş askerliğine yönelik düzenlemelerin siyasi ve sosyal boyutlarını analiz eder</w:t>
            </w:r>
          </w:p>
        </w:tc>
        <w:tc>
          <w:tcPr>
            <w:tcW w:w="2423" w:type="dxa"/>
          </w:tcPr>
          <w:p w:rsidR="008F2DD9" w:rsidRDefault="008F2DD9" w:rsidP="00654805"/>
          <w:p w:rsidR="008F2DD9" w:rsidRPr="008F2DD9" w:rsidRDefault="00552583" w:rsidP="00654805">
            <w:pPr>
              <w:jc w:val="center"/>
            </w:pPr>
            <w:r>
              <w:t>2</w:t>
            </w:r>
          </w:p>
        </w:tc>
      </w:tr>
      <w:tr w:rsidR="008F2DD9" w:rsidTr="00552583">
        <w:trPr>
          <w:trHeight w:val="1030"/>
        </w:trPr>
        <w:tc>
          <w:tcPr>
            <w:tcW w:w="5163" w:type="dxa"/>
          </w:tcPr>
          <w:p w:rsidR="008F2DD9" w:rsidRDefault="00552583" w:rsidP="00654805">
            <w:r>
              <w:t>11.3.4. Ulus devletleşme ve endüstrileşme süreçlerinin sosyal hayata yansımalarını analiz eder</w:t>
            </w:r>
          </w:p>
        </w:tc>
        <w:tc>
          <w:tcPr>
            <w:tcW w:w="2423" w:type="dxa"/>
          </w:tcPr>
          <w:p w:rsidR="008F2DD9" w:rsidRDefault="008F2DD9" w:rsidP="00654805"/>
          <w:p w:rsidR="008F2DD9" w:rsidRPr="008F2DD9" w:rsidRDefault="008F2DD9" w:rsidP="00654805">
            <w:pPr>
              <w:jc w:val="center"/>
            </w:pPr>
            <w:r>
              <w:t>1</w:t>
            </w:r>
          </w:p>
        </w:tc>
      </w:tr>
      <w:tr w:rsidR="008F2DD9" w:rsidTr="00552583">
        <w:trPr>
          <w:trHeight w:val="680"/>
        </w:trPr>
        <w:tc>
          <w:tcPr>
            <w:tcW w:w="5163" w:type="dxa"/>
          </w:tcPr>
          <w:p w:rsidR="008F2DD9" w:rsidRDefault="00552583" w:rsidP="00654805">
            <w:r>
              <w:t>11.4.2. Osmanlı Devleti’nin siyasi varlığına yönelik iç ve dış tehditleri analiz eder.</w:t>
            </w:r>
          </w:p>
        </w:tc>
        <w:tc>
          <w:tcPr>
            <w:tcW w:w="2423" w:type="dxa"/>
          </w:tcPr>
          <w:p w:rsidR="008F2DD9" w:rsidRDefault="008F2DD9" w:rsidP="00654805"/>
          <w:p w:rsidR="008F2DD9" w:rsidRPr="008F2DD9" w:rsidRDefault="00552583" w:rsidP="00654805">
            <w:pPr>
              <w:jc w:val="center"/>
            </w:pPr>
            <w:r>
              <w:t>2</w:t>
            </w:r>
          </w:p>
        </w:tc>
      </w:tr>
    </w:tbl>
    <w:p w:rsidR="00552583" w:rsidRDefault="008F2DD9" w:rsidP="008F2DD9">
      <w:pPr>
        <w:tabs>
          <w:tab w:val="center" w:pos="4536"/>
        </w:tabs>
      </w:pPr>
      <w:r>
        <w:t xml:space="preserve">                                                       </w:t>
      </w:r>
      <w:r w:rsidR="00552583">
        <w:t xml:space="preserve">                                                       </w:t>
      </w:r>
    </w:p>
    <w:p w:rsidR="00552583" w:rsidRPr="00552583" w:rsidRDefault="00552583" w:rsidP="008F2DD9">
      <w:pPr>
        <w:tabs>
          <w:tab w:val="center" w:pos="4536"/>
        </w:tabs>
        <w:rPr>
          <w:b/>
        </w:rPr>
      </w:pPr>
      <w:r w:rsidRPr="00552583">
        <w:rPr>
          <w:b/>
        </w:rPr>
        <w:t xml:space="preserve">                                                                                                                                   </w:t>
      </w:r>
      <w:r w:rsidR="008F2DD9" w:rsidRPr="00552583">
        <w:rPr>
          <w:b/>
        </w:rPr>
        <w:t xml:space="preserve">  GÜLDEN AKHÜSEYİNOĞLU</w:t>
      </w:r>
      <w:r w:rsidR="008F2DD9" w:rsidRPr="00552583">
        <w:rPr>
          <w:b/>
        </w:rPr>
        <w:tab/>
      </w:r>
      <w:r w:rsidRPr="00552583">
        <w:rPr>
          <w:b/>
        </w:rPr>
        <w:t xml:space="preserve">                                                                                                                                 Tarih Öğretmeni</w:t>
      </w:r>
    </w:p>
    <w:p w:rsidR="008F2DD9" w:rsidRDefault="008F2DD9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552583" w:rsidRDefault="00552583" w:rsidP="008F2DD9">
      <w:pPr>
        <w:tabs>
          <w:tab w:val="left" w:pos="3855"/>
        </w:tabs>
      </w:pPr>
    </w:p>
    <w:p w:rsidR="00336DFE" w:rsidRDefault="00336DFE" w:rsidP="008F2DD9">
      <w:pPr>
        <w:tabs>
          <w:tab w:val="left" w:pos="3855"/>
        </w:tabs>
      </w:pPr>
    </w:p>
    <w:p w:rsidR="00336DFE" w:rsidRDefault="00336DFE" w:rsidP="008F2DD9">
      <w:pPr>
        <w:tabs>
          <w:tab w:val="left" w:pos="3855"/>
        </w:tabs>
      </w:pPr>
    </w:p>
    <w:p w:rsidR="00336DFE" w:rsidRDefault="00336DFE" w:rsidP="008F2DD9">
      <w:pPr>
        <w:tabs>
          <w:tab w:val="left" w:pos="3855"/>
        </w:tabs>
      </w:pPr>
    </w:p>
    <w:p w:rsidR="00336DFE" w:rsidRDefault="00336DFE" w:rsidP="008F2DD9">
      <w:pPr>
        <w:tabs>
          <w:tab w:val="left" w:pos="3855"/>
        </w:tabs>
      </w:pPr>
    </w:p>
    <w:p w:rsidR="00336DFE" w:rsidRDefault="00336DFE" w:rsidP="008F2DD9">
      <w:pPr>
        <w:tabs>
          <w:tab w:val="left" w:pos="3855"/>
        </w:tabs>
      </w:pPr>
    </w:p>
    <w:p w:rsidR="00552583" w:rsidRPr="00552583" w:rsidRDefault="00552583" w:rsidP="00552583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>
        <w:rPr>
          <w:b/>
          <w:bCs/>
        </w:rPr>
        <w:t xml:space="preserve">. SINIFLAR </w:t>
      </w:r>
      <w:r>
        <w:rPr>
          <w:b/>
          <w:bCs/>
        </w:rPr>
        <w:t>TARİH</w:t>
      </w:r>
      <w:r>
        <w:rPr>
          <w:b/>
          <w:bCs/>
        </w:rPr>
        <w:t xml:space="preserve"> 2. DÖNEM 1. YAZILI SINAVI SENARYOLARI</w:t>
      </w:r>
    </w:p>
    <w:p w:rsidR="00552583" w:rsidRDefault="00552583" w:rsidP="0055258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4"/>
        <w:gridCol w:w="2447"/>
      </w:tblGrid>
      <w:tr w:rsidR="00552583" w:rsidTr="00552583">
        <w:trPr>
          <w:trHeight w:val="401"/>
        </w:trPr>
        <w:tc>
          <w:tcPr>
            <w:tcW w:w="5214" w:type="dxa"/>
          </w:tcPr>
          <w:p w:rsidR="00552583" w:rsidRDefault="00552583" w:rsidP="006548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KAZANIMLAR</w:t>
            </w:r>
            <w:r w:rsidR="00336DFE">
              <w:rPr>
                <w:b/>
                <w:bCs/>
              </w:rPr>
              <w:t xml:space="preserve">     (</w:t>
            </w:r>
            <w:r w:rsidR="001B4FE3">
              <w:rPr>
                <w:b/>
                <w:bCs/>
              </w:rPr>
              <w:t>5</w:t>
            </w:r>
            <w:r>
              <w:rPr>
                <w:b/>
                <w:bCs/>
              </w:rPr>
              <w:t>. Senaryo)</w:t>
            </w:r>
          </w:p>
        </w:tc>
        <w:tc>
          <w:tcPr>
            <w:tcW w:w="2447" w:type="dxa"/>
          </w:tcPr>
          <w:p w:rsidR="00552583" w:rsidRPr="008F2DD9" w:rsidRDefault="00552583" w:rsidP="00654805">
            <w:pPr>
              <w:rPr>
                <w:b/>
              </w:rPr>
            </w:pPr>
            <w:r>
              <w:t xml:space="preserve">          </w:t>
            </w:r>
            <w:r w:rsidRPr="008F2DD9">
              <w:rPr>
                <w:b/>
              </w:rPr>
              <w:t>SORU SAYISI</w:t>
            </w:r>
          </w:p>
        </w:tc>
      </w:tr>
      <w:tr w:rsidR="00552583" w:rsidTr="00552583">
        <w:trPr>
          <w:trHeight w:val="781"/>
        </w:trPr>
        <w:tc>
          <w:tcPr>
            <w:tcW w:w="5214" w:type="dxa"/>
          </w:tcPr>
          <w:p w:rsidR="00552583" w:rsidRDefault="00552583" w:rsidP="00654805">
            <w:r>
              <w:t>10.3.2. Tımar sisteminin özelliklerini siyasi, sosyal ve ekonomik açılardan değerlendirir</w:t>
            </w:r>
          </w:p>
        </w:tc>
        <w:tc>
          <w:tcPr>
            <w:tcW w:w="2447" w:type="dxa"/>
          </w:tcPr>
          <w:p w:rsidR="00552583" w:rsidRDefault="00552583" w:rsidP="00654805"/>
          <w:p w:rsidR="00552583" w:rsidRPr="008F2DD9" w:rsidRDefault="001B4FE3" w:rsidP="00654805">
            <w:pPr>
              <w:jc w:val="center"/>
            </w:pPr>
            <w:r>
              <w:t>2</w:t>
            </w:r>
          </w:p>
        </w:tc>
      </w:tr>
      <w:tr w:rsidR="00552583" w:rsidTr="00552583">
        <w:trPr>
          <w:trHeight w:val="1183"/>
        </w:trPr>
        <w:tc>
          <w:tcPr>
            <w:tcW w:w="5214" w:type="dxa"/>
          </w:tcPr>
          <w:p w:rsidR="00552583" w:rsidRDefault="00552583" w:rsidP="00654805">
            <w:r>
              <w:t>10.3.3. Yeniçeri Ocağı’nın ve devşirme sisteminin Osmanlı devletleşme sürecine etkisini analiz eder.</w:t>
            </w:r>
          </w:p>
        </w:tc>
        <w:tc>
          <w:tcPr>
            <w:tcW w:w="2447" w:type="dxa"/>
          </w:tcPr>
          <w:p w:rsidR="00552583" w:rsidRDefault="00552583" w:rsidP="00654805"/>
          <w:p w:rsidR="00552583" w:rsidRPr="008F2DD9" w:rsidRDefault="00552583" w:rsidP="00654805">
            <w:pPr>
              <w:jc w:val="center"/>
            </w:pPr>
            <w:r>
              <w:t>1</w:t>
            </w:r>
          </w:p>
        </w:tc>
      </w:tr>
      <w:tr w:rsidR="006C2893" w:rsidTr="00552583">
        <w:trPr>
          <w:trHeight w:val="1183"/>
        </w:trPr>
        <w:tc>
          <w:tcPr>
            <w:tcW w:w="5214" w:type="dxa"/>
          </w:tcPr>
          <w:p w:rsidR="006C2893" w:rsidRDefault="006C2893" w:rsidP="00654805">
            <w:r>
              <w:t xml:space="preserve">10.4.1. </w:t>
            </w:r>
            <w:proofErr w:type="spellStart"/>
            <w:r>
              <w:t>Sufilerin</w:t>
            </w:r>
            <w:proofErr w:type="spellEnd"/>
            <w:r>
              <w:t xml:space="preserve"> ve âlimlerin öğretilerinin Anadolu’nun İslamlaşmasına etkisini açıklar.</w:t>
            </w:r>
          </w:p>
        </w:tc>
        <w:tc>
          <w:tcPr>
            <w:tcW w:w="2447" w:type="dxa"/>
          </w:tcPr>
          <w:p w:rsidR="006C2893" w:rsidRDefault="006C2893" w:rsidP="006C2893"/>
          <w:p w:rsidR="006C2893" w:rsidRPr="006C2893" w:rsidRDefault="006C2893" w:rsidP="006C2893">
            <w:pPr>
              <w:jc w:val="center"/>
            </w:pPr>
            <w:r>
              <w:t>1</w:t>
            </w:r>
          </w:p>
        </w:tc>
      </w:tr>
      <w:tr w:rsidR="006C2893" w:rsidTr="00552583">
        <w:trPr>
          <w:trHeight w:val="1183"/>
        </w:trPr>
        <w:tc>
          <w:tcPr>
            <w:tcW w:w="5214" w:type="dxa"/>
          </w:tcPr>
          <w:p w:rsidR="006C2893" w:rsidRDefault="006C2893" w:rsidP="00654805">
            <w:r>
              <w:t>10.4.2 Osmanlı devlet idaresinin ilmiye,</w:t>
            </w:r>
          </w:p>
          <w:p w:rsidR="006C2893" w:rsidRDefault="006C2893" w:rsidP="00654805">
            <w:r>
              <w:t xml:space="preserve"> </w:t>
            </w:r>
            <w:proofErr w:type="spellStart"/>
            <w:r>
              <w:t>Kalemiye</w:t>
            </w:r>
            <w:proofErr w:type="spellEnd"/>
            <w:r>
              <w:t xml:space="preserve"> ve seyfiye sınıflarının birlikteliğine dayalı yapısını analiz eder.</w:t>
            </w:r>
          </w:p>
        </w:tc>
        <w:tc>
          <w:tcPr>
            <w:tcW w:w="2447" w:type="dxa"/>
          </w:tcPr>
          <w:p w:rsidR="006C2893" w:rsidRDefault="006C2893" w:rsidP="006C2893"/>
          <w:p w:rsidR="006C2893" w:rsidRPr="006C2893" w:rsidRDefault="006C2893" w:rsidP="006C2893">
            <w:pPr>
              <w:jc w:val="center"/>
            </w:pPr>
            <w:r>
              <w:t>1</w:t>
            </w:r>
          </w:p>
        </w:tc>
      </w:tr>
      <w:tr w:rsidR="00552583" w:rsidTr="00552583">
        <w:trPr>
          <w:trHeight w:val="1607"/>
        </w:trPr>
        <w:tc>
          <w:tcPr>
            <w:tcW w:w="5214" w:type="dxa"/>
          </w:tcPr>
          <w:p w:rsidR="00552583" w:rsidRPr="001B4FE3" w:rsidRDefault="00552583" w:rsidP="001B4FE3">
            <w:r>
              <w:t>10.4.3. Osmanlı coğrafyasındaki bilim, kültür, sanat ve zanaat faaliyetleri ile bunlara bağlı olarak sosyal hayatta meydana gelen değişimleri analiz eder.</w:t>
            </w:r>
          </w:p>
        </w:tc>
        <w:tc>
          <w:tcPr>
            <w:tcW w:w="2447" w:type="dxa"/>
          </w:tcPr>
          <w:p w:rsidR="00552583" w:rsidRDefault="00552583" w:rsidP="00654805"/>
          <w:p w:rsidR="00552583" w:rsidRPr="008F2DD9" w:rsidRDefault="00552583" w:rsidP="00654805">
            <w:pPr>
              <w:jc w:val="center"/>
            </w:pPr>
            <w:r>
              <w:t>1</w:t>
            </w:r>
          </w:p>
        </w:tc>
      </w:tr>
      <w:tr w:rsidR="001B4FE3" w:rsidTr="00552583">
        <w:trPr>
          <w:trHeight w:val="1607"/>
        </w:trPr>
        <w:tc>
          <w:tcPr>
            <w:tcW w:w="5214" w:type="dxa"/>
          </w:tcPr>
          <w:p w:rsidR="001B4FE3" w:rsidRDefault="001B4FE3" w:rsidP="001B4FE3">
            <w:r>
              <w:t>10.5.1 1453-1520 yılları arasındaki süreçte meydana gelen başlıca siyasi gelişmeleri tarih şeridi ve haritalar üzerinde gösterir.</w:t>
            </w:r>
          </w:p>
          <w:p w:rsidR="001B4FE3" w:rsidRPr="001B4FE3" w:rsidRDefault="001B4FE3" w:rsidP="001B4FE3">
            <w:pPr>
              <w:tabs>
                <w:tab w:val="left" w:pos="1050"/>
              </w:tabs>
            </w:pPr>
            <w:bookmarkStart w:id="0" w:name="_GoBack"/>
            <w:bookmarkEnd w:id="0"/>
          </w:p>
        </w:tc>
        <w:tc>
          <w:tcPr>
            <w:tcW w:w="2447" w:type="dxa"/>
          </w:tcPr>
          <w:p w:rsidR="001B4FE3" w:rsidRDefault="001B4FE3" w:rsidP="00654805"/>
          <w:p w:rsidR="001B4FE3" w:rsidRDefault="001B4FE3" w:rsidP="001B4FE3"/>
          <w:p w:rsidR="001B4FE3" w:rsidRPr="001B4FE3" w:rsidRDefault="001B4FE3" w:rsidP="001B4FE3">
            <w:pPr>
              <w:jc w:val="center"/>
            </w:pPr>
            <w:r>
              <w:t>1</w:t>
            </w:r>
          </w:p>
        </w:tc>
      </w:tr>
      <w:tr w:rsidR="00552583" w:rsidTr="00552583">
        <w:trPr>
          <w:trHeight w:val="781"/>
        </w:trPr>
        <w:tc>
          <w:tcPr>
            <w:tcW w:w="5214" w:type="dxa"/>
          </w:tcPr>
          <w:p w:rsidR="00552583" w:rsidRDefault="00552583" w:rsidP="00654805">
            <w:r>
              <w:t>10.5.2. İstanbul’un fetih sürecini sebepleri ve stratejik sonuçları açısından analiz eder.</w:t>
            </w:r>
          </w:p>
        </w:tc>
        <w:tc>
          <w:tcPr>
            <w:tcW w:w="2447" w:type="dxa"/>
          </w:tcPr>
          <w:p w:rsidR="00552583" w:rsidRDefault="00552583" w:rsidP="00654805"/>
          <w:p w:rsidR="00552583" w:rsidRPr="008F2DD9" w:rsidRDefault="006C2893" w:rsidP="00654805">
            <w:pPr>
              <w:jc w:val="center"/>
            </w:pPr>
            <w:r>
              <w:t>2</w:t>
            </w:r>
          </w:p>
        </w:tc>
      </w:tr>
      <w:tr w:rsidR="006C2893" w:rsidTr="00552583">
        <w:trPr>
          <w:trHeight w:val="781"/>
        </w:trPr>
        <w:tc>
          <w:tcPr>
            <w:tcW w:w="5214" w:type="dxa"/>
          </w:tcPr>
          <w:p w:rsidR="006C2893" w:rsidRDefault="006C2893" w:rsidP="00654805">
            <w:r>
              <w:t>10.5.3 Osmanlı Devletinin İslam coğrafyasında hâkimiyet kurmasının Türk ve İslam dünyası üzerindeki etkilerini analiz eder.</w:t>
            </w:r>
          </w:p>
        </w:tc>
        <w:tc>
          <w:tcPr>
            <w:tcW w:w="2447" w:type="dxa"/>
          </w:tcPr>
          <w:p w:rsidR="006C2893" w:rsidRDefault="006C2893" w:rsidP="00654805"/>
          <w:p w:rsidR="006C2893" w:rsidRPr="006C2893" w:rsidRDefault="006C2893" w:rsidP="006C2893">
            <w:pPr>
              <w:jc w:val="center"/>
            </w:pPr>
            <w:r>
              <w:t>1</w:t>
            </w:r>
          </w:p>
        </w:tc>
      </w:tr>
    </w:tbl>
    <w:p w:rsidR="00552583" w:rsidRDefault="00552583" w:rsidP="00552583"/>
    <w:p w:rsidR="00552583" w:rsidRPr="00336DFE" w:rsidRDefault="00552583" w:rsidP="00552583">
      <w:pPr>
        <w:tabs>
          <w:tab w:val="center" w:pos="4536"/>
        </w:tabs>
        <w:rPr>
          <w:b/>
        </w:rPr>
      </w:pPr>
      <w:r w:rsidRPr="00336DFE">
        <w:rPr>
          <w:b/>
        </w:rPr>
        <w:t xml:space="preserve">                                                         GÜLDEN AKHÜSEYİNOĞLU</w:t>
      </w:r>
      <w:r w:rsidRPr="00336DFE">
        <w:rPr>
          <w:b/>
        </w:rPr>
        <w:tab/>
        <w:t xml:space="preserve">                                 NATIK BAYRAKTAR</w:t>
      </w:r>
    </w:p>
    <w:p w:rsidR="00552583" w:rsidRPr="008F2DD9" w:rsidRDefault="00552583" w:rsidP="00552583">
      <w:pPr>
        <w:tabs>
          <w:tab w:val="left" w:pos="3855"/>
        </w:tabs>
      </w:pPr>
    </w:p>
    <w:p w:rsidR="00552583" w:rsidRPr="008F2DD9" w:rsidRDefault="00552583" w:rsidP="008F2DD9">
      <w:pPr>
        <w:tabs>
          <w:tab w:val="left" w:pos="3855"/>
        </w:tabs>
      </w:pPr>
    </w:p>
    <w:sectPr w:rsidR="00552583" w:rsidRPr="008F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BF" w:rsidRDefault="001C01BF" w:rsidP="008F2DD9">
      <w:pPr>
        <w:spacing w:after="0" w:line="240" w:lineRule="auto"/>
      </w:pPr>
      <w:r>
        <w:separator/>
      </w:r>
    </w:p>
  </w:endnote>
  <w:endnote w:type="continuationSeparator" w:id="0">
    <w:p w:rsidR="001C01BF" w:rsidRDefault="001C01BF" w:rsidP="008F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BF" w:rsidRDefault="001C01BF" w:rsidP="008F2DD9">
      <w:pPr>
        <w:spacing w:after="0" w:line="240" w:lineRule="auto"/>
      </w:pPr>
      <w:r>
        <w:separator/>
      </w:r>
    </w:p>
  </w:footnote>
  <w:footnote w:type="continuationSeparator" w:id="0">
    <w:p w:rsidR="001C01BF" w:rsidRDefault="001C01BF" w:rsidP="008F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9"/>
    <w:rsid w:val="000B22FD"/>
    <w:rsid w:val="001B4FE3"/>
    <w:rsid w:val="001C01BF"/>
    <w:rsid w:val="00336DFE"/>
    <w:rsid w:val="00552583"/>
    <w:rsid w:val="006C2893"/>
    <w:rsid w:val="007D4E7B"/>
    <w:rsid w:val="008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434C"/>
  <w15:chartTrackingRefBased/>
  <w15:docId w15:val="{B8DF3986-1FD9-427F-8487-0F591B9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8F2DD9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</dc:creator>
  <cp:keywords/>
  <dc:description/>
  <cp:lastModifiedBy>Boost</cp:lastModifiedBy>
  <cp:revision>2</cp:revision>
  <cp:lastPrinted>2024-03-20T07:40:00Z</cp:lastPrinted>
  <dcterms:created xsi:type="dcterms:W3CDTF">2024-03-20T07:47:00Z</dcterms:created>
  <dcterms:modified xsi:type="dcterms:W3CDTF">2024-03-20T07:47:00Z</dcterms:modified>
</cp:coreProperties>
</file>