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AA" w:rsidRPr="009E23C6" w:rsidRDefault="00CF17AA" w:rsidP="009E23C6">
      <w:pPr>
        <w:jc w:val="center"/>
        <w:rPr>
          <w:b/>
        </w:rPr>
      </w:pPr>
    </w:p>
    <w:p w:rsidR="009E23C6" w:rsidRPr="009E23C6" w:rsidRDefault="009E23C6" w:rsidP="009E23C6">
      <w:pPr>
        <w:jc w:val="center"/>
        <w:rPr>
          <w:b/>
        </w:rPr>
      </w:pPr>
      <w:r w:rsidRPr="009E23C6">
        <w:rPr>
          <w:b/>
        </w:rPr>
        <w:t>SUBAYEVLERİ MESLEK VE TEKNİK AND. MESLEK LİSESİ</w:t>
      </w:r>
    </w:p>
    <w:p w:rsidR="009E23C6" w:rsidRPr="009E23C6" w:rsidRDefault="009E23C6" w:rsidP="009E23C6">
      <w:pPr>
        <w:jc w:val="center"/>
        <w:rPr>
          <w:b/>
        </w:rPr>
      </w:pPr>
      <w:r w:rsidRPr="009E23C6">
        <w:rPr>
          <w:b/>
        </w:rPr>
        <w:t xml:space="preserve">2023-2024 EĞİTİM- ÖĞRETİM YILI </w:t>
      </w:r>
      <w:r w:rsidRPr="009E23C6">
        <w:rPr>
          <w:b/>
        </w:rPr>
        <w:t>MESLEKİ GELİŞİM ATÖLYESİ</w:t>
      </w:r>
      <w:r w:rsidRPr="009E23C6">
        <w:rPr>
          <w:b/>
        </w:rPr>
        <w:t xml:space="preserve"> </w:t>
      </w:r>
      <w:r>
        <w:rPr>
          <w:b/>
        </w:rPr>
        <w:t xml:space="preserve">DERSİ </w:t>
      </w:r>
      <w:r w:rsidRPr="009E23C6">
        <w:rPr>
          <w:b/>
        </w:rPr>
        <w:t>2. DÖNEM 1. YAZILI SINAV SENARYOSU</w:t>
      </w:r>
    </w:p>
    <w:p w:rsidR="009E23C6" w:rsidRDefault="009E23C6"/>
    <w:tbl>
      <w:tblPr>
        <w:tblpPr w:leftFromText="141" w:rightFromText="141" w:vertAnchor="page" w:horzAnchor="page" w:tblpX="1849" w:tblpY="2581"/>
        <w:tblW w:w="7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487"/>
      </w:tblGrid>
      <w:tr w:rsidR="00B70000" w:rsidRPr="00B70000" w:rsidTr="00B70000">
        <w:trPr>
          <w:trHeight w:val="4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0" w:rsidRPr="00B70000" w:rsidRDefault="00B70000" w:rsidP="00B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70000" w:rsidRPr="00B70000" w:rsidRDefault="00B70000" w:rsidP="00B700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SENARYO</w:t>
            </w:r>
          </w:p>
        </w:tc>
      </w:tr>
      <w:tr w:rsidR="00B70000" w:rsidRPr="00B70000" w:rsidTr="00B70000">
        <w:trPr>
          <w:trHeight w:val="4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Teknolojik gelişmeler ve endüstriyel dönüşüm ile ilgili problemleri çözer.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B70000">
        <w:trPr>
          <w:trHeight w:val="9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İnsan faaliyetlerinin hava, su ve toprak kirliliğine etkisini açıklar.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70000" w:rsidRPr="00B70000" w:rsidTr="00B70000">
        <w:trPr>
          <w:trHeight w:val="3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Çevre koruma ile ilgili farklı fikirleri ve düşünceleri dikkate alır.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70000" w:rsidRPr="00B70000" w:rsidTr="00B70000">
        <w:trPr>
          <w:trHeight w:val="4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Çevresindeki ve kendi oluşturduğu atıkların farkına vararak geri dönüşüm süreçlerini açıklar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70000" w:rsidRPr="00B70000" w:rsidTr="00B70000">
        <w:trPr>
          <w:trHeight w:val="2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1.Girişimcilik ve iş kurma ile ilgili farklı fikirleri dikkate alır.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B70000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Girişimcilik ve iş kurma ile ilgili yapılan grup çalışmasında kendini yazılı ve sözlü ifade eder.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B70000">
        <w:trPr>
          <w:trHeight w:val="3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Patent veri tabanının kullanımını açıklar.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9E23C6" w:rsidRDefault="009E23C6"/>
    <w:p w:rsidR="009E23C6" w:rsidRDefault="009E23C6"/>
    <w:p w:rsidR="00B70000" w:rsidRDefault="00B70000"/>
    <w:p w:rsidR="00B70000" w:rsidRPr="00B70000" w:rsidRDefault="00B70000" w:rsidP="00B70000"/>
    <w:p w:rsidR="00B70000" w:rsidRPr="00B70000" w:rsidRDefault="00B70000" w:rsidP="00B70000"/>
    <w:p w:rsidR="00B70000" w:rsidRPr="00B70000" w:rsidRDefault="00B70000" w:rsidP="00B70000"/>
    <w:p w:rsidR="00B70000" w:rsidRPr="00B70000" w:rsidRDefault="00B70000" w:rsidP="00B70000"/>
    <w:p w:rsidR="00B70000" w:rsidRPr="00B70000" w:rsidRDefault="00B70000" w:rsidP="00B70000"/>
    <w:p w:rsidR="00B70000" w:rsidRPr="00B70000" w:rsidRDefault="00B70000" w:rsidP="00B70000"/>
    <w:p w:rsidR="00B70000" w:rsidRPr="00B70000" w:rsidRDefault="00B70000" w:rsidP="00B70000"/>
    <w:p w:rsidR="00B70000" w:rsidRPr="00B70000" w:rsidRDefault="00B70000" w:rsidP="00B70000"/>
    <w:p w:rsidR="00B70000" w:rsidRPr="00B70000" w:rsidRDefault="00B70000" w:rsidP="00B70000"/>
    <w:p w:rsidR="00B70000" w:rsidRPr="00B70000" w:rsidRDefault="00B70000" w:rsidP="00B70000"/>
    <w:p w:rsidR="00B70000" w:rsidRPr="00B70000" w:rsidRDefault="00B70000" w:rsidP="00B70000"/>
    <w:p w:rsidR="00B70000" w:rsidRDefault="00B70000" w:rsidP="00B70000"/>
    <w:p w:rsidR="009E23C6" w:rsidRDefault="00B70000" w:rsidP="00B70000">
      <w:pPr>
        <w:tabs>
          <w:tab w:val="left" w:pos="4512"/>
        </w:tabs>
      </w:pPr>
      <w:r>
        <w:tab/>
      </w: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Default="00B70000" w:rsidP="00B70000">
      <w:pPr>
        <w:tabs>
          <w:tab w:val="left" w:pos="4512"/>
        </w:tabs>
      </w:pPr>
    </w:p>
    <w:p w:rsidR="00B70000" w:rsidRPr="009E23C6" w:rsidRDefault="00B70000" w:rsidP="00B70000">
      <w:pPr>
        <w:jc w:val="center"/>
        <w:rPr>
          <w:b/>
        </w:rPr>
      </w:pPr>
      <w:r w:rsidRPr="009E23C6">
        <w:rPr>
          <w:b/>
        </w:rPr>
        <w:t>SUBAYEVLERİ MESLEK VE TEKNİK AND. MESLEK LİSESİ</w:t>
      </w:r>
    </w:p>
    <w:p w:rsidR="00B70000" w:rsidRPr="009E23C6" w:rsidRDefault="00B70000" w:rsidP="00B70000">
      <w:pPr>
        <w:jc w:val="center"/>
        <w:rPr>
          <w:b/>
        </w:rPr>
      </w:pPr>
      <w:r w:rsidRPr="009E23C6">
        <w:rPr>
          <w:b/>
        </w:rPr>
        <w:t xml:space="preserve">2023-2024 EĞİTİM- ÖĞRETİM YILI MESLEKİ GELİŞİM ATÖLYESİ </w:t>
      </w:r>
      <w:r>
        <w:rPr>
          <w:b/>
        </w:rPr>
        <w:t xml:space="preserve">DERSİ </w:t>
      </w:r>
      <w:r>
        <w:rPr>
          <w:b/>
        </w:rPr>
        <w:t>2. DÖNEM 2</w:t>
      </w:r>
      <w:r w:rsidRPr="009E23C6">
        <w:rPr>
          <w:b/>
        </w:rPr>
        <w:t>. YAZILI SINAV SENARYOSU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1773"/>
      </w:tblGrid>
      <w:tr w:rsidR="00B70000" w:rsidRPr="00B70000" w:rsidTr="00B70000">
        <w:trPr>
          <w:trHeight w:val="7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00" w:rsidRPr="00B70000" w:rsidRDefault="00B70000" w:rsidP="00B7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KAZANIMLAR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0" w:rsidRPr="00B70000" w:rsidRDefault="00B70000" w:rsidP="00B700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0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SENARYO</w:t>
            </w:r>
          </w:p>
        </w:tc>
      </w:tr>
      <w:tr w:rsidR="00B70000" w:rsidRPr="00B70000" w:rsidTr="002B36D6">
        <w:trPr>
          <w:trHeight w:val="7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İnsan faaliyetlerinin hava, su ve toprak kirliliğine etkisini açıklar.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2B36D6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Çevre koruma ile ilgili farklı fikirleri ve düşünceleri dikkate alır.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2B36D6">
        <w:trPr>
          <w:trHeight w:val="37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Çevresindeki ve kendi oluşturduğu atıkların farkına vararak geri dönüşüm süreçlerini açıklar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2B36D6">
        <w:trPr>
          <w:trHeight w:val="22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1.Girişimcilik ve iş kurma ile ilgili farklı fikirleri dikkate alır.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2B36D6">
        <w:trPr>
          <w:trHeight w:val="22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Girişimcilik ve iş kurma ile ilgili yapılan grup çalışmasında kendini yazılı ve sözlü ifade eder.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2B36D6">
        <w:trPr>
          <w:trHeight w:val="24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Patent veri tabanının kullanımını açıklar.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2B36D6">
        <w:trPr>
          <w:trHeight w:val="2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marka ile ilgili tanımları, hakları, başvuru ve tescil sürecini açıklar.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2B36D6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1. Fikrî ve sınai mülkiyet hakları ile ilgili verilen problemi çözer.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70000" w:rsidRPr="00B70000" w:rsidTr="002B36D6">
        <w:trPr>
          <w:trHeight w:val="52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000" w:rsidRPr="00B70000" w:rsidRDefault="00B70000" w:rsidP="00B7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700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2. Fikrî ve sınai mülkiyet hakları ile ilgili verilen metni evrensel etik prensipleri dikkate alarak değerlendirir.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70000" w:rsidRDefault="00B70000" w:rsidP="00B7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B70000" w:rsidRDefault="00B70000" w:rsidP="00B70000"/>
    <w:p w:rsidR="00B70000" w:rsidRDefault="00B70000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Default="00360E98" w:rsidP="00B70000">
      <w:pPr>
        <w:tabs>
          <w:tab w:val="left" w:pos="4512"/>
        </w:tabs>
      </w:pPr>
    </w:p>
    <w:p w:rsidR="00360E98" w:rsidRPr="009E23C6" w:rsidRDefault="00360E98" w:rsidP="00360E98">
      <w:pPr>
        <w:jc w:val="center"/>
        <w:rPr>
          <w:b/>
        </w:rPr>
      </w:pPr>
    </w:p>
    <w:p w:rsidR="00360E98" w:rsidRPr="009E23C6" w:rsidRDefault="00360E98" w:rsidP="00360E98">
      <w:pPr>
        <w:jc w:val="center"/>
        <w:rPr>
          <w:b/>
        </w:rPr>
      </w:pPr>
      <w:r w:rsidRPr="009E23C6">
        <w:rPr>
          <w:b/>
        </w:rPr>
        <w:t>SUBAYEVLERİ MESLEK VE TEKNİK AND. MESLEK LİSESİ</w:t>
      </w:r>
    </w:p>
    <w:p w:rsidR="00360E98" w:rsidRDefault="00360E98" w:rsidP="00360E98">
      <w:pPr>
        <w:tabs>
          <w:tab w:val="left" w:pos="4512"/>
        </w:tabs>
        <w:rPr>
          <w:b/>
        </w:rPr>
      </w:pPr>
      <w:r w:rsidRPr="009E23C6">
        <w:rPr>
          <w:b/>
        </w:rPr>
        <w:t xml:space="preserve">2023-2024 EĞİTİM- ÖĞRETİM YILI MESLEKİ GELİŞİM ATÖLYESİ </w:t>
      </w:r>
      <w:r>
        <w:rPr>
          <w:b/>
        </w:rPr>
        <w:t xml:space="preserve">DERSİ </w:t>
      </w:r>
      <w:r w:rsidRPr="009E23C6">
        <w:rPr>
          <w:b/>
        </w:rPr>
        <w:t>2. DÖNEM 1. YAZILI</w:t>
      </w:r>
      <w:r>
        <w:rPr>
          <w:b/>
        </w:rPr>
        <w:t xml:space="preserve"> </w:t>
      </w:r>
      <w:r w:rsidR="00774D96">
        <w:rPr>
          <w:b/>
        </w:rPr>
        <w:t>CEVAPLARI</w:t>
      </w:r>
    </w:p>
    <w:p w:rsidR="00360E98" w:rsidRPr="005A3923" w:rsidRDefault="00360E98" w:rsidP="00360E98">
      <w:pPr>
        <w:pStyle w:val="ListeParagraf"/>
        <w:numPr>
          <w:ilvl w:val="0"/>
          <w:numId w:val="1"/>
        </w:numPr>
        <w:tabs>
          <w:tab w:val="left" w:pos="4512"/>
        </w:tabs>
        <w:rPr>
          <w:b/>
        </w:rPr>
      </w:pPr>
      <w:r w:rsidRPr="005A3923">
        <w:rPr>
          <w:b/>
        </w:rPr>
        <w:t xml:space="preserve">Enerji kaynakları kaça ayrılır yazınız. </w:t>
      </w:r>
      <w:proofErr w:type="gramStart"/>
      <w:r w:rsidRPr="005A3923">
        <w:rPr>
          <w:b/>
        </w:rPr>
        <w:t>iki</w:t>
      </w:r>
      <w:proofErr w:type="gramEnd"/>
      <w:r w:rsidRPr="005A3923">
        <w:rPr>
          <w:b/>
        </w:rPr>
        <w:t xml:space="preserve"> örnek veriniz.</w:t>
      </w:r>
    </w:p>
    <w:p w:rsidR="00360E98" w:rsidRDefault="00360E98" w:rsidP="00360E98">
      <w:pPr>
        <w:pStyle w:val="ListeParagraf"/>
        <w:tabs>
          <w:tab w:val="left" w:pos="4512"/>
        </w:tabs>
      </w:pPr>
      <w:proofErr w:type="gramStart"/>
      <w:r w:rsidRPr="00360E98">
        <w:rPr>
          <w:b/>
        </w:rPr>
        <w:t>Cevap :</w:t>
      </w:r>
      <w:r w:rsidRPr="00360E98">
        <w:t xml:space="preserve"> </w:t>
      </w:r>
      <w:r>
        <w:t>Enerji</w:t>
      </w:r>
      <w:proofErr w:type="gramEnd"/>
      <w:r>
        <w:t xml:space="preserve"> kaynakları </w:t>
      </w:r>
      <w:r>
        <w:t xml:space="preserve">2 ayrılır </w:t>
      </w:r>
    </w:p>
    <w:p w:rsidR="00360E98" w:rsidRDefault="00360E98" w:rsidP="00360E98">
      <w:pPr>
        <w:pStyle w:val="ListeParagraf"/>
        <w:tabs>
          <w:tab w:val="left" w:pos="4512"/>
        </w:tabs>
      </w:pPr>
      <w:r>
        <w:t xml:space="preserve">           1.  Yenilenebilir </w:t>
      </w:r>
      <w:proofErr w:type="gramStart"/>
      <w:r>
        <w:t xml:space="preserve">Enerji : </w:t>
      </w:r>
      <w:proofErr w:type="spellStart"/>
      <w:r>
        <w:t>Biyokütle</w:t>
      </w:r>
      <w:proofErr w:type="spellEnd"/>
      <w:proofErr w:type="gramEnd"/>
      <w:r>
        <w:t>/Dalga/Güneş/Su/Jeotermal/Rüzgar</w:t>
      </w:r>
    </w:p>
    <w:p w:rsidR="00360E98" w:rsidRDefault="00360E98" w:rsidP="00360E98">
      <w:pPr>
        <w:pStyle w:val="ListeParagraf"/>
        <w:tabs>
          <w:tab w:val="left" w:pos="4512"/>
        </w:tabs>
      </w:pPr>
      <w:r>
        <w:t xml:space="preserve">           2.  Yenilenemez </w:t>
      </w:r>
      <w:proofErr w:type="gramStart"/>
      <w:r>
        <w:t>Enerji : Nükleer</w:t>
      </w:r>
      <w:proofErr w:type="gramEnd"/>
      <w:r>
        <w:t>/Kömür/Petrol/Doğalgaz</w:t>
      </w:r>
    </w:p>
    <w:p w:rsidR="00360E98" w:rsidRDefault="00360E98" w:rsidP="00360E98">
      <w:pPr>
        <w:pStyle w:val="ListeParagraf"/>
        <w:tabs>
          <w:tab w:val="left" w:pos="4512"/>
        </w:tabs>
      </w:pPr>
    </w:p>
    <w:p w:rsidR="00360E98" w:rsidRDefault="00360E98" w:rsidP="00360E98">
      <w:pPr>
        <w:pStyle w:val="ListeParagraf"/>
        <w:tabs>
          <w:tab w:val="left" w:pos="4512"/>
        </w:tabs>
        <w:ind w:left="426"/>
        <w:rPr>
          <w:b/>
        </w:rPr>
      </w:pPr>
      <w:r w:rsidRPr="00360E98">
        <w:rPr>
          <w:b/>
        </w:rPr>
        <w:t xml:space="preserve">2. </w:t>
      </w:r>
      <w:proofErr w:type="spellStart"/>
      <w:r>
        <w:rPr>
          <w:b/>
        </w:rPr>
        <w:t>Tuik</w:t>
      </w:r>
      <w:proofErr w:type="spellEnd"/>
      <w:r>
        <w:rPr>
          <w:b/>
        </w:rPr>
        <w:t xml:space="preserve"> nedir</w:t>
      </w:r>
      <w:proofErr w:type="gramStart"/>
      <w:r>
        <w:rPr>
          <w:b/>
        </w:rPr>
        <w:t>?.</w:t>
      </w:r>
      <w:proofErr w:type="gramEnd"/>
      <w:r>
        <w:rPr>
          <w:b/>
        </w:rPr>
        <w:t xml:space="preserve">  Görevleri nelerdir</w:t>
      </w:r>
      <w:proofErr w:type="gramStart"/>
      <w:r>
        <w:rPr>
          <w:b/>
        </w:rPr>
        <w:t>?.</w:t>
      </w:r>
      <w:proofErr w:type="gramEnd"/>
    </w:p>
    <w:p w:rsidR="00360E98" w:rsidRDefault="00360E98" w:rsidP="002A1500">
      <w:pPr>
        <w:pStyle w:val="Default"/>
        <w:ind w:left="284"/>
        <w:jc w:val="both"/>
        <w:rPr>
          <w:rStyle w:val="A1"/>
          <w:rFonts w:asciiTheme="minorHAnsi" w:hAnsiTheme="minorHAnsi" w:cstheme="minorHAnsi"/>
          <w:sz w:val="22"/>
          <w:szCs w:val="22"/>
        </w:rPr>
      </w:pPr>
      <w:r>
        <w:rPr>
          <w:b/>
        </w:rPr>
        <w:t xml:space="preserve">   </w:t>
      </w:r>
      <w:r w:rsidRPr="00360E98">
        <w:rPr>
          <w:rFonts w:asciiTheme="minorHAnsi" w:hAnsiTheme="minorHAnsi" w:cstheme="minorHAnsi"/>
          <w:b/>
          <w:sz w:val="22"/>
          <w:szCs w:val="22"/>
        </w:rPr>
        <w:t xml:space="preserve">Cevap: </w:t>
      </w:r>
      <w:r w:rsidRPr="00360E98">
        <w:rPr>
          <w:rStyle w:val="A1"/>
          <w:rFonts w:asciiTheme="minorHAnsi" w:hAnsiTheme="minorHAnsi" w:cstheme="minorHAnsi"/>
          <w:sz w:val="22"/>
          <w:szCs w:val="22"/>
        </w:rPr>
        <w:t>Türkiye İstatistik Kurumu, kısaca TÜİK diye isim</w:t>
      </w:r>
      <w:r w:rsidRPr="00360E98">
        <w:rPr>
          <w:rStyle w:val="A1"/>
          <w:rFonts w:asciiTheme="minorHAnsi" w:hAnsiTheme="minorHAnsi" w:cstheme="minorHAnsi"/>
          <w:sz w:val="22"/>
          <w:szCs w:val="22"/>
        </w:rPr>
        <w:softHyphen/>
        <w:t xml:space="preserve">lendirilir. Türkiye Cumhuriyeti Hazine ve Maliye Bakanlığı’na bağlı bir araştırma kurumudur. TÜİK ülkemizdeki sosyal, ekonomik, sağlık gibi. </w:t>
      </w:r>
      <w:proofErr w:type="gramStart"/>
      <w:r w:rsidRPr="00360E98">
        <w:rPr>
          <w:rStyle w:val="A1"/>
          <w:rFonts w:asciiTheme="minorHAnsi" w:hAnsiTheme="minorHAnsi" w:cstheme="minorHAnsi"/>
          <w:sz w:val="22"/>
          <w:szCs w:val="22"/>
        </w:rPr>
        <w:t>farklı</w:t>
      </w:r>
      <w:proofErr w:type="gramEnd"/>
      <w:r w:rsidRPr="00360E98">
        <w:rPr>
          <w:rStyle w:val="A1"/>
          <w:rFonts w:asciiTheme="minorHAnsi" w:hAnsiTheme="minorHAnsi" w:cstheme="minorHAnsi"/>
          <w:sz w:val="22"/>
          <w:szCs w:val="22"/>
        </w:rPr>
        <w:t xml:space="preserve"> konularda mevcut durumu ölçmek için istatistik</w:t>
      </w:r>
      <w:r w:rsidRPr="00360E98">
        <w:rPr>
          <w:rStyle w:val="A1"/>
          <w:rFonts w:asciiTheme="minorHAnsi" w:hAnsiTheme="minorHAnsi" w:cstheme="minorHAnsi"/>
          <w:sz w:val="22"/>
          <w:szCs w:val="22"/>
        </w:rPr>
        <w:softHyphen/>
        <w:t>sel çalışmalar yapmaktadır.</w:t>
      </w:r>
    </w:p>
    <w:p w:rsidR="00360E98" w:rsidRDefault="00360E98" w:rsidP="00360E98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60E98" w:rsidRPr="0064035F" w:rsidRDefault="00360E98" w:rsidP="00360E98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35F">
        <w:rPr>
          <w:rFonts w:asciiTheme="minorHAnsi" w:hAnsiTheme="minorHAnsi" w:cstheme="minorHAnsi"/>
          <w:b/>
          <w:sz w:val="22"/>
          <w:szCs w:val="22"/>
        </w:rPr>
        <w:t>3.</w:t>
      </w:r>
      <w:r w:rsidR="0064035F" w:rsidRPr="0064035F">
        <w:rPr>
          <w:rFonts w:asciiTheme="minorHAnsi" w:hAnsiTheme="minorHAnsi" w:cstheme="minorHAnsi"/>
          <w:b/>
          <w:sz w:val="22"/>
          <w:szCs w:val="22"/>
        </w:rPr>
        <w:t>D</w:t>
      </w:r>
      <w:r w:rsidRPr="0064035F">
        <w:rPr>
          <w:rFonts w:asciiTheme="minorHAnsi" w:hAnsiTheme="minorHAnsi" w:cstheme="minorHAnsi"/>
          <w:b/>
          <w:sz w:val="22"/>
          <w:szCs w:val="22"/>
        </w:rPr>
        <w:t>ünya Bankasının gör</w:t>
      </w:r>
      <w:r w:rsidR="0064035F" w:rsidRPr="0064035F">
        <w:rPr>
          <w:rFonts w:asciiTheme="minorHAnsi" w:hAnsiTheme="minorHAnsi" w:cstheme="minorHAnsi"/>
          <w:b/>
          <w:sz w:val="22"/>
          <w:szCs w:val="22"/>
        </w:rPr>
        <w:t>e</w:t>
      </w:r>
      <w:r w:rsidRPr="0064035F">
        <w:rPr>
          <w:rFonts w:asciiTheme="minorHAnsi" w:hAnsiTheme="minorHAnsi" w:cstheme="minorHAnsi"/>
          <w:b/>
          <w:sz w:val="22"/>
          <w:szCs w:val="22"/>
        </w:rPr>
        <w:t>vi nedir?</w:t>
      </w:r>
    </w:p>
    <w:p w:rsidR="00360E98" w:rsidRDefault="00360E98" w:rsidP="00360E98">
      <w:pPr>
        <w:pStyle w:val="Default"/>
      </w:pPr>
    </w:p>
    <w:p w:rsidR="00360E98" w:rsidRDefault="002A1500" w:rsidP="00360E98">
      <w:pPr>
        <w:pStyle w:val="Pa14"/>
        <w:ind w:left="360"/>
        <w:jc w:val="both"/>
        <w:rPr>
          <w:rStyle w:val="A1"/>
          <w:rFonts w:asciiTheme="minorHAnsi" w:hAnsiTheme="minorHAnsi" w:cstheme="minorHAnsi"/>
          <w:sz w:val="22"/>
          <w:szCs w:val="22"/>
        </w:rPr>
      </w:pPr>
      <w:r>
        <w:rPr>
          <w:rStyle w:val="A1"/>
          <w:rFonts w:asciiTheme="minorHAnsi" w:hAnsiTheme="minorHAnsi" w:cstheme="minorHAnsi"/>
          <w:b/>
          <w:sz w:val="22"/>
          <w:szCs w:val="22"/>
        </w:rPr>
        <w:t xml:space="preserve">      </w:t>
      </w:r>
      <w:r w:rsidR="0064035F" w:rsidRPr="0064035F">
        <w:rPr>
          <w:rStyle w:val="A1"/>
          <w:rFonts w:asciiTheme="minorHAnsi" w:hAnsiTheme="minorHAnsi" w:cstheme="minorHAnsi"/>
          <w:b/>
          <w:sz w:val="22"/>
          <w:szCs w:val="22"/>
        </w:rPr>
        <w:t>Cevap:</w:t>
      </w:r>
      <w:r w:rsidR="0064035F" w:rsidRPr="0064035F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 w:rsidR="00360E98" w:rsidRPr="0064035F">
        <w:rPr>
          <w:rStyle w:val="A1"/>
          <w:rFonts w:asciiTheme="minorHAnsi" w:hAnsiTheme="minorHAnsi" w:cstheme="minorHAnsi"/>
          <w:sz w:val="22"/>
          <w:szCs w:val="22"/>
        </w:rPr>
        <w:t>Dünya Bankası, yoksulluğun azaltılması ve refahın artırılması için çalışma</w:t>
      </w:r>
      <w:r w:rsidR="00360E98" w:rsidRPr="0064035F">
        <w:rPr>
          <w:rStyle w:val="A1"/>
          <w:rFonts w:asciiTheme="minorHAnsi" w:hAnsiTheme="minorHAnsi" w:cstheme="minorHAnsi"/>
          <w:sz w:val="22"/>
          <w:szCs w:val="22"/>
        </w:rPr>
        <w:softHyphen/>
        <w:t>lar yürüten dünyanın en büyük kalkınma bankasıdır. Dünya Bankası sade</w:t>
      </w:r>
      <w:r w:rsidR="00360E98" w:rsidRPr="0064035F">
        <w:rPr>
          <w:rStyle w:val="A1"/>
          <w:rFonts w:asciiTheme="minorHAnsi" w:hAnsiTheme="minorHAnsi" w:cstheme="minorHAnsi"/>
          <w:sz w:val="22"/>
          <w:szCs w:val="22"/>
        </w:rPr>
        <w:softHyphen/>
        <w:t>ce finansal konularla ilgilenmemektedir. Bununla birlikte, iklim değişikliği, salgın hastalıklar ve göç olayları gibi konularda da faaliyet göstermektedir.</w:t>
      </w:r>
    </w:p>
    <w:p w:rsidR="0064035F" w:rsidRPr="0064035F" w:rsidRDefault="0064035F" w:rsidP="0064035F">
      <w:pPr>
        <w:pStyle w:val="Default"/>
      </w:pPr>
    </w:p>
    <w:p w:rsidR="0064035F" w:rsidRDefault="0064035F" w:rsidP="0064035F">
      <w:pPr>
        <w:pStyle w:val="Default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64035F">
        <w:rPr>
          <w:rStyle w:val="A1"/>
          <w:rFonts w:asciiTheme="minorHAnsi" w:hAnsiTheme="minorHAnsi" w:cstheme="minorHAnsi"/>
          <w:b/>
          <w:sz w:val="22"/>
          <w:szCs w:val="22"/>
        </w:rPr>
        <w:t>4.</w:t>
      </w:r>
      <w:r w:rsidRPr="0064035F">
        <w:rPr>
          <w:rFonts w:asciiTheme="minorHAnsi" w:hAnsiTheme="minorHAnsi" w:cstheme="minorHAnsi"/>
          <w:b/>
          <w:sz w:val="22"/>
          <w:szCs w:val="22"/>
        </w:rPr>
        <w:t xml:space="preserve"> Atık azaltma stratejilerinden olan 3R ilkesinin açılımını yazınız.</w:t>
      </w:r>
    </w:p>
    <w:p w:rsidR="0064035F" w:rsidRDefault="0064035F" w:rsidP="0064035F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:rsidR="0064035F" w:rsidRDefault="002A1500" w:rsidP="002A1500">
      <w:pPr>
        <w:pStyle w:val="Default"/>
        <w:ind w:left="426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4035F" w:rsidRPr="0064035F">
        <w:rPr>
          <w:rFonts w:asciiTheme="minorHAnsi" w:hAnsiTheme="minorHAnsi" w:cstheme="minorHAnsi"/>
          <w:b/>
          <w:sz w:val="22"/>
          <w:szCs w:val="22"/>
        </w:rPr>
        <w:t>Cevap</w:t>
      </w:r>
      <w:r w:rsidR="0064035F">
        <w:rPr>
          <w:rFonts w:asciiTheme="minorHAnsi" w:hAnsiTheme="minorHAnsi" w:cstheme="minorHAnsi"/>
          <w:sz w:val="22"/>
          <w:szCs w:val="22"/>
        </w:rPr>
        <w:t>:</w:t>
      </w:r>
      <w:r w:rsidR="0064035F" w:rsidRPr="0064035F">
        <w:t xml:space="preserve"> </w:t>
      </w:r>
      <w:r w:rsidR="0064035F" w:rsidRPr="0064035F">
        <w:rPr>
          <w:rFonts w:asciiTheme="minorHAnsi" w:hAnsiTheme="minorHAnsi" w:cstheme="minorHAnsi"/>
          <w:bCs/>
          <w:color w:val="auto"/>
          <w:sz w:val="22"/>
          <w:szCs w:val="22"/>
        </w:rPr>
        <w:t>Azalt (</w:t>
      </w:r>
      <w:proofErr w:type="spellStart"/>
      <w:r w:rsidR="0064035F" w:rsidRPr="0064035F">
        <w:rPr>
          <w:rFonts w:asciiTheme="minorHAnsi" w:hAnsiTheme="minorHAnsi" w:cstheme="minorHAnsi"/>
          <w:bCs/>
          <w:color w:val="auto"/>
          <w:sz w:val="22"/>
          <w:szCs w:val="22"/>
        </w:rPr>
        <w:t>Reduce</w:t>
      </w:r>
      <w:proofErr w:type="spellEnd"/>
      <w:r w:rsidR="0064035F" w:rsidRPr="0064035F">
        <w:rPr>
          <w:rFonts w:asciiTheme="minorHAnsi" w:hAnsiTheme="minorHAnsi" w:cstheme="minorHAnsi"/>
          <w:bCs/>
          <w:color w:val="auto"/>
          <w:sz w:val="22"/>
          <w:szCs w:val="22"/>
        </w:rPr>
        <w:t>), Yeniden Kullan (</w:t>
      </w:r>
      <w:proofErr w:type="spellStart"/>
      <w:r w:rsidR="0064035F" w:rsidRPr="0064035F">
        <w:rPr>
          <w:rFonts w:asciiTheme="minorHAnsi" w:hAnsiTheme="minorHAnsi" w:cstheme="minorHAnsi"/>
          <w:bCs/>
          <w:color w:val="auto"/>
          <w:sz w:val="22"/>
          <w:szCs w:val="22"/>
        </w:rPr>
        <w:t>Reuse</w:t>
      </w:r>
      <w:proofErr w:type="spellEnd"/>
      <w:r w:rsidR="0064035F" w:rsidRPr="0064035F">
        <w:rPr>
          <w:rFonts w:asciiTheme="minorHAnsi" w:hAnsiTheme="minorHAnsi" w:cstheme="minorHAnsi"/>
          <w:bCs/>
          <w:color w:val="auto"/>
          <w:sz w:val="22"/>
          <w:szCs w:val="22"/>
        </w:rPr>
        <w:t>), Geri Dönüştür (</w:t>
      </w:r>
      <w:proofErr w:type="spellStart"/>
      <w:r w:rsidR="0064035F" w:rsidRPr="0064035F">
        <w:rPr>
          <w:rFonts w:asciiTheme="minorHAnsi" w:hAnsiTheme="minorHAnsi" w:cstheme="minorHAnsi"/>
          <w:bCs/>
          <w:color w:val="auto"/>
          <w:sz w:val="22"/>
          <w:szCs w:val="22"/>
        </w:rPr>
        <w:t>Recycle</w:t>
      </w:r>
      <w:proofErr w:type="spellEnd"/>
      <w:r w:rsidR="0064035F" w:rsidRPr="0064035F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</w:p>
    <w:p w:rsidR="0064035F" w:rsidRPr="0064035F" w:rsidRDefault="0064035F" w:rsidP="006403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4035F" w:rsidRDefault="0064035F" w:rsidP="0064035F">
      <w:pPr>
        <w:pStyle w:val="Default"/>
        <w:ind w:firstLine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035F">
        <w:rPr>
          <w:rFonts w:asciiTheme="minorHAnsi" w:hAnsiTheme="minorHAnsi" w:cstheme="minorHAnsi"/>
          <w:b/>
          <w:bCs/>
          <w:color w:val="auto"/>
          <w:sz w:val="22"/>
          <w:szCs w:val="22"/>
        </w:rPr>
        <w:t>5. Geri dönüşümün ülke ekonomisine katkısı nedir?</w:t>
      </w:r>
    </w:p>
    <w:p w:rsidR="00FB61E0" w:rsidRDefault="002A1500" w:rsidP="002A1500">
      <w:pPr>
        <w:pStyle w:val="Default"/>
        <w:ind w:left="426"/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</w:t>
      </w:r>
      <w:r w:rsidR="0064035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Cevap: </w:t>
      </w:r>
    </w:p>
    <w:p w:rsidR="00FB61E0" w:rsidRPr="00FB61E0" w:rsidRDefault="002A1500" w:rsidP="00FB61E0">
      <w:pPr>
        <w:pStyle w:val="Pa77"/>
        <w:spacing w:before="40"/>
        <w:ind w:left="280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 xml:space="preserve">        </w:t>
      </w:r>
      <w:r w:rsidR="00FB61E0" w:rsidRPr="00FB61E0">
        <w:rPr>
          <w:rStyle w:val="A1"/>
          <w:rFonts w:asciiTheme="minorHAnsi" w:hAnsiTheme="minorHAnsi" w:cstheme="minorHAnsi"/>
          <w:sz w:val="22"/>
          <w:szCs w:val="22"/>
        </w:rPr>
        <w:t xml:space="preserve">. </w:t>
      </w:r>
      <w:r w:rsidR="00FB61E0" w:rsidRPr="00FB61E0">
        <w:rPr>
          <w:rStyle w:val="A1"/>
          <w:rFonts w:asciiTheme="minorHAnsi" w:hAnsiTheme="minorHAnsi" w:cstheme="minorHAnsi"/>
          <w:sz w:val="22"/>
          <w:szCs w:val="22"/>
        </w:rPr>
        <w:t xml:space="preserve">Ham madde tüketiminin azalmasına neden olur. </w:t>
      </w:r>
    </w:p>
    <w:p w:rsidR="00FB61E0" w:rsidRPr="00FB61E0" w:rsidRDefault="002A1500" w:rsidP="00FB61E0">
      <w:pPr>
        <w:pStyle w:val="Pa77"/>
        <w:spacing w:before="40"/>
        <w:ind w:left="280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 xml:space="preserve">        </w:t>
      </w:r>
      <w:r w:rsidR="00FB61E0">
        <w:rPr>
          <w:rStyle w:val="A1"/>
          <w:rFonts w:asciiTheme="minorHAnsi" w:hAnsiTheme="minorHAnsi" w:cstheme="minorHAnsi"/>
          <w:sz w:val="22"/>
          <w:szCs w:val="22"/>
        </w:rPr>
        <w:t xml:space="preserve">. </w:t>
      </w:r>
      <w:r w:rsidR="00FB61E0" w:rsidRPr="00FB61E0">
        <w:rPr>
          <w:rStyle w:val="A1"/>
          <w:rFonts w:asciiTheme="minorHAnsi" w:hAnsiTheme="minorHAnsi" w:cstheme="minorHAnsi"/>
          <w:sz w:val="22"/>
          <w:szCs w:val="22"/>
        </w:rPr>
        <w:t xml:space="preserve">Atık maddelerin ve çöplerin taşınması veya depolanması gibi problemlerin ortadan kalkmasını sağlar. </w:t>
      </w:r>
    </w:p>
    <w:p w:rsidR="0064035F" w:rsidRDefault="00FB61E0" w:rsidP="00FB61E0">
      <w:pPr>
        <w:pStyle w:val="Pa77"/>
        <w:rPr>
          <w:rStyle w:val="A1"/>
          <w:rFonts w:asciiTheme="minorHAnsi" w:hAnsiTheme="minorHAnsi" w:cstheme="minorHAnsi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 xml:space="preserve">    </w:t>
      </w:r>
      <w:r w:rsidR="002A1500">
        <w:rPr>
          <w:rStyle w:val="A1"/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Style w:val="A1"/>
          <w:rFonts w:asciiTheme="minorHAnsi" w:hAnsiTheme="minorHAnsi" w:cstheme="minorHAnsi"/>
          <w:sz w:val="22"/>
          <w:szCs w:val="22"/>
        </w:rPr>
        <w:t xml:space="preserve">  .</w:t>
      </w:r>
      <w:r w:rsidRPr="00FB61E0">
        <w:rPr>
          <w:rStyle w:val="A1"/>
          <w:rFonts w:asciiTheme="minorHAnsi" w:hAnsiTheme="minorHAnsi" w:cstheme="minorHAnsi"/>
          <w:sz w:val="22"/>
          <w:szCs w:val="22"/>
        </w:rPr>
        <w:t xml:space="preserve"> Bertaraf edilmesi gereken katı atık miktarı</w:t>
      </w:r>
      <w:r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 w:rsidRPr="00FB61E0">
        <w:rPr>
          <w:rStyle w:val="A1"/>
          <w:rFonts w:asciiTheme="minorHAnsi" w:hAnsiTheme="minorHAnsi" w:cstheme="minorHAnsi"/>
          <w:sz w:val="22"/>
          <w:szCs w:val="22"/>
        </w:rPr>
        <w:t>azalır.</w:t>
      </w:r>
    </w:p>
    <w:p w:rsidR="00FB61E0" w:rsidRPr="00A85E64" w:rsidRDefault="00A85E64" w:rsidP="002A1500">
      <w:pPr>
        <w:pStyle w:val="Default"/>
        <w:ind w:left="426"/>
        <w:rPr>
          <w:rStyle w:val="A1"/>
          <w:rFonts w:asciiTheme="minorHAnsi" w:hAnsiTheme="minorHAnsi" w:cstheme="minorHAnsi"/>
          <w:b/>
          <w:sz w:val="22"/>
          <w:szCs w:val="22"/>
        </w:rPr>
      </w:pPr>
      <w:r w:rsidRPr="00A85E64">
        <w:rPr>
          <w:rFonts w:asciiTheme="minorHAnsi" w:hAnsiTheme="minorHAnsi" w:cstheme="minorHAnsi"/>
          <w:b/>
          <w:sz w:val="22"/>
          <w:szCs w:val="22"/>
        </w:rPr>
        <w:t xml:space="preserve">6.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5E64">
        <w:rPr>
          <w:rStyle w:val="A1"/>
          <w:rFonts w:asciiTheme="minorHAnsi" w:hAnsiTheme="minorHAnsi" w:cstheme="minorHAnsi"/>
          <w:b/>
          <w:sz w:val="22"/>
          <w:szCs w:val="22"/>
        </w:rPr>
        <w:t>Katı atıkların çevre ve insan sağlığına zarar vermelerini önlemek amacıyla geliştirilen yön</w:t>
      </w:r>
      <w:r w:rsidRPr="00A85E64">
        <w:rPr>
          <w:rStyle w:val="A1"/>
          <w:rFonts w:asciiTheme="minorHAnsi" w:hAnsiTheme="minorHAnsi" w:cstheme="minorHAnsi"/>
          <w:b/>
          <w:sz w:val="22"/>
          <w:szCs w:val="22"/>
        </w:rPr>
        <w:softHyphen/>
        <w:t xml:space="preserve">temlerin kontrollü olarak uygulanmasına </w:t>
      </w:r>
      <w:proofErr w:type="gramStart"/>
      <w:r w:rsidRPr="00A85E64">
        <w:rPr>
          <w:rStyle w:val="A1"/>
          <w:rFonts w:asciiTheme="minorHAnsi" w:hAnsiTheme="minorHAnsi" w:cstheme="minorHAnsi"/>
          <w:b/>
          <w:bCs/>
          <w:sz w:val="22"/>
          <w:szCs w:val="22"/>
        </w:rPr>
        <w:t>…………………..……</w:t>
      </w:r>
      <w:proofErr w:type="gramEnd"/>
      <w:r w:rsidRPr="00A85E64">
        <w:rPr>
          <w:rStyle w:val="A1"/>
          <w:rFonts w:asciiTheme="minorHAnsi" w:hAnsiTheme="minorHAnsi" w:cstheme="minorHAnsi"/>
          <w:b/>
          <w:sz w:val="22"/>
          <w:szCs w:val="22"/>
        </w:rPr>
        <w:t>denir</w:t>
      </w:r>
      <w:r w:rsidRPr="00A85E64">
        <w:rPr>
          <w:rStyle w:val="A1"/>
          <w:rFonts w:asciiTheme="minorHAnsi" w:hAnsiTheme="minorHAnsi" w:cstheme="minorHAnsi"/>
          <w:b/>
          <w:sz w:val="22"/>
          <w:szCs w:val="22"/>
        </w:rPr>
        <w:t>.</w:t>
      </w:r>
    </w:p>
    <w:p w:rsidR="00A85E64" w:rsidRDefault="00A85E64" w:rsidP="00A85E64">
      <w:pPr>
        <w:pStyle w:val="Default"/>
        <w:rPr>
          <w:rStyle w:val="A1"/>
          <w:rFonts w:asciiTheme="minorHAnsi" w:hAnsiTheme="minorHAnsi" w:cstheme="minorHAnsi"/>
          <w:b/>
          <w:sz w:val="22"/>
          <w:szCs w:val="22"/>
        </w:rPr>
      </w:pPr>
      <w:r w:rsidRPr="00A85E64">
        <w:rPr>
          <w:rStyle w:val="A1"/>
          <w:rFonts w:asciiTheme="minorHAnsi" w:hAnsiTheme="minorHAnsi" w:cstheme="minorHAnsi"/>
          <w:b/>
          <w:sz w:val="22"/>
          <w:szCs w:val="22"/>
        </w:rPr>
        <w:t xml:space="preserve">   </w:t>
      </w:r>
      <w:r w:rsidR="00324334">
        <w:rPr>
          <w:rStyle w:val="A1"/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A85E64">
        <w:rPr>
          <w:rStyle w:val="A1"/>
          <w:rFonts w:asciiTheme="minorHAnsi" w:hAnsiTheme="minorHAnsi" w:cstheme="minorHAnsi"/>
          <w:b/>
          <w:sz w:val="22"/>
          <w:szCs w:val="22"/>
        </w:rPr>
        <w:t>Yukarıda verilen terimin adı nedir yazınız</w:t>
      </w:r>
      <w:r w:rsidR="00324334">
        <w:rPr>
          <w:rStyle w:val="A1"/>
          <w:rFonts w:asciiTheme="minorHAnsi" w:hAnsiTheme="minorHAnsi" w:cstheme="minorHAnsi"/>
          <w:b/>
          <w:sz w:val="22"/>
          <w:szCs w:val="22"/>
        </w:rPr>
        <w:t>.</w:t>
      </w:r>
    </w:p>
    <w:p w:rsidR="00324334" w:rsidRPr="00A85E64" w:rsidRDefault="00324334" w:rsidP="00A85E64">
      <w:pPr>
        <w:pStyle w:val="Default"/>
        <w:rPr>
          <w:rStyle w:val="A1"/>
          <w:rFonts w:asciiTheme="minorHAnsi" w:hAnsiTheme="minorHAnsi" w:cstheme="minorHAnsi"/>
          <w:b/>
          <w:sz w:val="22"/>
          <w:szCs w:val="22"/>
        </w:rPr>
      </w:pPr>
    </w:p>
    <w:p w:rsidR="00A85E64" w:rsidRDefault="002A1500" w:rsidP="002A1500">
      <w:pPr>
        <w:pStyle w:val="Default"/>
        <w:ind w:left="426"/>
        <w:rPr>
          <w:rStyle w:val="A1"/>
          <w:rFonts w:asciiTheme="minorHAnsi" w:hAnsiTheme="minorHAnsi" w:cstheme="minorHAnsi"/>
          <w:bCs/>
          <w:sz w:val="22"/>
          <w:szCs w:val="22"/>
        </w:rPr>
      </w:pPr>
      <w:r>
        <w:rPr>
          <w:rStyle w:val="A1"/>
          <w:rFonts w:asciiTheme="minorHAnsi" w:hAnsiTheme="minorHAnsi" w:cstheme="minorHAnsi"/>
          <w:b/>
          <w:sz w:val="22"/>
          <w:szCs w:val="22"/>
        </w:rPr>
        <w:t xml:space="preserve"> </w:t>
      </w:r>
      <w:r w:rsidR="00A85E64" w:rsidRPr="00324334">
        <w:rPr>
          <w:rStyle w:val="A1"/>
          <w:rFonts w:asciiTheme="minorHAnsi" w:hAnsiTheme="minorHAnsi" w:cstheme="minorHAnsi"/>
          <w:b/>
          <w:sz w:val="22"/>
          <w:szCs w:val="22"/>
        </w:rPr>
        <w:t>Cevap:</w:t>
      </w:r>
      <w:r w:rsidR="00A85E64" w:rsidRPr="00A85E64">
        <w:rPr>
          <w:rStyle w:val="A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4334" w:rsidRPr="00324334">
        <w:rPr>
          <w:rStyle w:val="A1"/>
          <w:rFonts w:asciiTheme="minorHAnsi" w:hAnsiTheme="minorHAnsi" w:cstheme="minorHAnsi"/>
          <w:bCs/>
          <w:sz w:val="22"/>
          <w:szCs w:val="22"/>
        </w:rPr>
        <w:t>Katı Atık Yönetimi</w:t>
      </w:r>
    </w:p>
    <w:p w:rsidR="002A1500" w:rsidRDefault="002A1500" w:rsidP="00A85E64">
      <w:pPr>
        <w:pStyle w:val="Default"/>
        <w:rPr>
          <w:rStyle w:val="A1"/>
          <w:rFonts w:asciiTheme="minorHAnsi" w:hAnsiTheme="minorHAnsi" w:cstheme="minorHAnsi"/>
          <w:bCs/>
          <w:sz w:val="22"/>
          <w:szCs w:val="22"/>
        </w:rPr>
      </w:pPr>
    </w:p>
    <w:p w:rsidR="002A1500" w:rsidRPr="002A1500" w:rsidRDefault="002A1500" w:rsidP="005A3923">
      <w:pPr>
        <w:pStyle w:val="Default"/>
        <w:ind w:firstLine="426"/>
        <w:rPr>
          <w:rStyle w:val="A1"/>
          <w:rFonts w:asciiTheme="minorHAnsi" w:hAnsiTheme="minorHAnsi" w:cstheme="minorHAnsi"/>
          <w:b/>
          <w:bCs/>
          <w:sz w:val="22"/>
          <w:szCs w:val="22"/>
        </w:rPr>
      </w:pPr>
      <w:r w:rsidRPr="002A1500">
        <w:rPr>
          <w:rStyle w:val="A1"/>
          <w:rFonts w:asciiTheme="minorHAnsi" w:hAnsiTheme="minorHAnsi" w:cstheme="minorHAnsi"/>
          <w:b/>
          <w:bCs/>
          <w:sz w:val="22"/>
          <w:szCs w:val="22"/>
        </w:rPr>
        <w:t>7.Atık ve sınıflandırmanın tanımını yapınız.</w:t>
      </w:r>
    </w:p>
    <w:p w:rsidR="002A1500" w:rsidRPr="002A1500" w:rsidRDefault="002A1500" w:rsidP="002A1500">
      <w:pPr>
        <w:pStyle w:val="Pa22"/>
        <w:ind w:left="426"/>
        <w:rPr>
          <w:rFonts w:asciiTheme="minorHAnsi" w:hAnsiTheme="minorHAnsi" w:cstheme="minorHAnsi"/>
          <w:sz w:val="22"/>
          <w:szCs w:val="22"/>
        </w:rPr>
      </w:pPr>
      <w:r w:rsidRPr="002A1500">
        <w:rPr>
          <w:rStyle w:val="A1"/>
          <w:rFonts w:asciiTheme="minorHAnsi" w:hAnsiTheme="minorHAnsi" w:cstheme="minorHAnsi"/>
          <w:b/>
          <w:sz w:val="22"/>
          <w:szCs w:val="22"/>
        </w:rPr>
        <w:t>Cevap:</w:t>
      </w:r>
      <w:r w:rsidRPr="002A1500">
        <w:rPr>
          <w:rStyle w:val="A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1500">
        <w:rPr>
          <w:rStyle w:val="A1"/>
          <w:rFonts w:asciiTheme="minorHAnsi" w:hAnsiTheme="minorHAnsi" w:cstheme="minorHAnsi"/>
          <w:b/>
          <w:bCs/>
          <w:sz w:val="22"/>
          <w:szCs w:val="22"/>
        </w:rPr>
        <w:t xml:space="preserve">Atık: </w:t>
      </w:r>
      <w:r w:rsidRPr="002A1500">
        <w:rPr>
          <w:rStyle w:val="A1"/>
          <w:rFonts w:asciiTheme="minorHAnsi" w:hAnsiTheme="minorHAnsi" w:cstheme="minorHAnsi"/>
          <w:sz w:val="22"/>
          <w:szCs w:val="22"/>
        </w:rPr>
        <w:t>Üretim ve tüketim faaliyetleri sonucunda oluşan ve doğaya bırakılması insan hayatına ve/ veya yaban hayatına zarar veren her türlü maddeye</w:t>
      </w:r>
      <w:r w:rsidRPr="002A1500">
        <w:rPr>
          <w:rStyle w:val="A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1500">
        <w:rPr>
          <w:rStyle w:val="A1"/>
          <w:rFonts w:asciiTheme="minorHAnsi" w:hAnsiTheme="minorHAnsi" w:cstheme="minorHAnsi"/>
          <w:sz w:val="22"/>
          <w:szCs w:val="22"/>
        </w:rPr>
        <w:t>denir</w:t>
      </w:r>
    </w:p>
    <w:p w:rsidR="002A1500" w:rsidRDefault="002A1500" w:rsidP="002A1500">
      <w:pPr>
        <w:pStyle w:val="Pa14"/>
        <w:rPr>
          <w:rStyle w:val="A1"/>
          <w:rFonts w:asciiTheme="minorHAnsi" w:hAnsiTheme="minorHAnsi" w:cstheme="minorHAnsi"/>
          <w:sz w:val="22"/>
          <w:szCs w:val="22"/>
        </w:rPr>
      </w:pPr>
      <w:r>
        <w:rPr>
          <w:rStyle w:val="A1"/>
          <w:rFonts w:asciiTheme="minorHAnsi" w:hAnsiTheme="minorHAnsi" w:cstheme="minorHAnsi"/>
          <w:b/>
          <w:sz w:val="22"/>
          <w:szCs w:val="22"/>
        </w:rPr>
        <w:t xml:space="preserve">        </w:t>
      </w:r>
      <w:r w:rsidRPr="002A1500">
        <w:rPr>
          <w:rStyle w:val="A1"/>
          <w:rFonts w:asciiTheme="minorHAnsi" w:hAnsiTheme="minorHAnsi" w:cstheme="minorHAnsi"/>
          <w:b/>
          <w:sz w:val="22"/>
          <w:szCs w:val="22"/>
        </w:rPr>
        <w:t xml:space="preserve"> </w:t>
      </w:r>
      <w:r w:rsidRPr="002A1500">
        <w:rPr>
          <w:rStyle w:val="A1"/>
          <w:rFonts w:asciiTheme="minorHAnsi" w:hAnsiTheme="minorHAnsi" w:cstheme="minorHAnsi"/>
          <w:b/>
          <w:bCs/>
          <w:sz w:val="22"/>
          <w:szCs w:val="22"/>
        </w:rPr>
        <w:t>Sınıflandırma</w:t>
      </w:r>
      <w:r w:rsidRPr="002A1500">
        <w:rPr>
          <w:rStyle w:val="A1"/>
          <w:rFonts w:asciiTheme="minorHAnsi" w:hAnsiTheme="minorHAnsi" w:cstheme="minorHAnsi"/>
          <w:sz w:val="22"/>
          <w:szCs w:val="22"/>
        </w:rPr>
        <w:t>, nesnelerin ortak özelliklerine göre sistematik olarak gruplandırılmasıdır.</w:t>
      </w:r>
    </w:p>
    <w:p w:rsidR="0069492D" w:rsidRPr="0069492D" w:rsidRDefault="0069492D" w:rsidP="005A3923">
      <w:pPr>
        <w:pStyle w:val="Default"/>
        <w:ind w:firstLine="426"/>
        <w:rPr>
          <w:rFonts w:asciiTheme="minorHAnsi" w:hAnsiTheme="minorHAnsi" w:cstheme="minorHAnsi"/>
          <w:b/>
          <w:sz w:val="22"/>
          <w:szCs w:val="22"/>
        </w:rPr>
      </w:pPr>
      <w:r w:rsidRPr="0069492D">
        <w:rPr>
          <w:rFonts w:asciiTheme="minorHAnsi" w:hAnsiTheme="minorHAnsi" w:cstheme="minorHAnsi"/>
          <w:b/>
          <w:sz w:val="22"/>
          <w:szCs w:val="22"/>
        </w:rPr>
        <w:t>8. Girişimcilik nedir</w:t>
      </w:r>
      <w:proofErr w:type="gramStart"/>
      <w:r w:rsidRPr="0069492D">
        <w:rPr>
          <w:rFonts w:asciiTheme="minorHAnsi" w:hAnsiTheme="minorHAnsi" w:cstheme="minorHAnsi"/>
          <w:b/>
          <w:sz w:val="22"/>
          <w:szCs w:val="22"/>
        </w:rPr>
        <w:t>?.</w:t>
      </w:r>
      <w:proofErr w:type="gramEnd"/>
    </w:p>
    <w:p w:rsidR="0069492D" w:rsidRPr="0069492D" w:rsidRDefault="0069492D" w:rsidP="005A3923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  <w:r w:rsidRPr="0069492D">
        <w:rPr>
          <w:rFonts w:asciiTheme="minorHAnsi" w:hAnsiTheme="minorHAnsi" w:cstheme="minorHAnsi"/>
          <w:b/>
          <w:sz w:val="22"/>
          <w:szCs w:val="22"/>
        </w:rPr>
        <w:t xml:space="preserve">Cevap: </w:t>
      </w:r>
      <w:r w:rsidRPr="0069492D">
        <w:rPr>
          <w:rStyle w:val="A1"/>
          <w:rFonts w:asciiTheme="minorHAnsi" w:hAnsiTheme="minorHAnsi" w:cstheme="minorHAnsi"/>
          <w:sz w:val="22"/>
          <w:szCs w:val="22"/>
        </w:rPr>
        <w:t>Girişimcilik bir kişinin olası risk</w:t>
      </w:r>
      <w:r w:rsidRPr="0069492D">
        <w:rPr>
          <w:rStyle w:val="A1"/>
          <w:rFonts w:asciiTheme="minorHAnsi" w:hAnsiTheme="minorHAnsi" w:cstheme="minorHAnsi"/>
          <w:sz w:val="22"/>
          <w:szCs w:val="22"/>
        </w:rPr>
        <w:softHyphen/>
        <w:t>leri göze alarak kâr elde etmek amacıyla bir iş fikrini ya da projeyi hayata geçirmek için yaptığı atılımdır.</w:t>
      </w:r>
    </w:p>
    <w:p w:rsidR="002A1500" w:rsidRDefault="0069492D" w:rsidP="005A3923">
      <w:pPr>
        <w:pStyle w:val="Default"/>
        <w:ind w:firstLine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9.Girişimciliğin başarılı olması için girişimcinin hangi vasıflara sahip olması gerekir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?.</w:t>
      </w:r>
      <w:proofErr w:type="gramEnd"/>
    </w:p>
    <w:p w:rsidR="0069492D" w:rsidRDefault="0069492D" w:rsidP="0069492D">
      <w:pPr>
        <w:pStyle w:val="Default"/>
      </w:pPr>
    </w:p>
    <w:p w:rsidR="0069492D" w:rsidRDefault="0069492D" w:rsidP="005A3923">
      <w:pPr>
        <w:pStyle w:val="Pa18"/>
        <w:ind w:firstLine="426"/>
        <w:rPr>
          <w:rStyle w:val="A1"/>
          <w:rFonts w:asciiTheme="minorHAnsi" w:hAnsiTheme="minorHAnsi" w:cstheme="minorHAnsi"/>
          <w:sz w:val="22"/>
          <w:szCs w:val="22"/>
        </w:rPr>
      </w:pPr>
      <w:r w:rsidRPr="0069492D">
        <w:rPr>
          <w:rStyle w:val="A1"/>
          <w:rFonts w:asciiTheme="minorHAnsi" w:hAnsiTheme="minorHAnsi" w:cstheme="minorHAnsi"/>
          <w:b/>
          <w:sz w:val="22"/>
          <w:szCs w:val="22"/>
        </w:rPr>
        <w:t>Cevap:</w:t>
      </w:r>
      <w:r w:rsidRPr="0069492D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 w:rsidRPr="0069492D">
        <w:rPr>
          <w:rStyle w:val="A1"/>
          <w:rFonts w:asciiTheme="minorHAnsi" w:hAnsiTheme="minorHAnsi" w:cstheme="minorHAnsi"/>
          <w:sz w:val="22"/>
          <w:szCs w:val="22"/>
        </w:rPr>
        <w:t>Bir girişimcinin başarılı olması için yaratıcı d</w:t>
      </w:r>
      <w:r w:rsidRPr="0069492D">
        <w:rPr>
          <w:rStyle w:val="A1"/>
          <w:rFonts w:asciiTheme="minorHAnsi" w:hAnsiTheme="minorHAnsi" w:cstheme="minorHAnsi"/>
          <w:color w:val="000000"/>
          <w:sz w:val="22"/>
          <w:szCs w:val="22"/>
        </w:rPr>
        <w:t>ü</w:t>
      </w:r>
      <w:r w:rsidRPr="0069492D">
        <w:rPr>
          <w:rStyle w:val="A1"/>
          <w:rFonts w:asciiTheme="minorHAnsi" w:hAnsiTheme="minorHAnsi" w:cstheme="minorHAnsi"/>
          <w:sz w:val="22"/>
          <w:szCs w:val="22"/>
        </w:rPr>
        <w:t>ş</w:t>
      </w:r>
      <w:r w:rsidRPr="0069492D">
        <w:rPr>
          <w:rStyle w:val="A1"/>
          <w:rFonts w:asciiTheme="minorHAnsi" w:hAnsiTheme="minorHAnsi" w:cstheme="minorHAnsi"/>
          <w:color w:val="000000"/>
          <w:sz w:val="22"/>
          <w:szCs w:val="22"/>
        </w:rPr>
        <w:t>ü</w:t>
      </w:r>
      <w:r w:rsidRPr="0069492D">
        <w:rPr>
          <w:rStyle w:val="A1"/>
          <w:rFonts w:asciiTheme="minorHAnsi" w:hAnsiTheme="minorHAnsi" w:cstheme="minorHAnsi"/>
          <w:sz w:val="22"/>
          <w:szCs w:val="22"/>
        </w:rPr>
        <w:t xml:space="preserve">nme, planlama, </w:t>
      </w:r>
      <w:proofErr w:type="spellStart"/>
      <w:r w:rsidRPr="0069492D">
        <w:rPr>
          <w:rStyle w:val="A1"/>
          <w:rFonts w:asciiTheme="minorHAnsi" w:hAnsiTheme="minorHAnsi" w:cstheme="minorHAnsi"/>
          <w:sz w:val="22"/>
          <w:szCs w:val="22"/>
        </w:rPr>
        <w:t>öngör</w:t>
      </w:r>
      <w:r w:rsidRPr="0069492D">
        <w:rPr>
          <w:rStyle w:val="A1"/>
          <w:rFonts w:asciiTheme="minorHAnsi" w:hAnsiTheme="minorHAnsi" w:cstheme="minorHAnsi"/>
          <w:color w:val="000000"/>
          <w:sz w:val="22"/>
          <w:szCs w:val="22"/>
        </w:rPr>
        <w:t>ü</w:t>
      </w:r>
      <w:r w:rsidRPr="0069492D">
        <w:rPr>
          <w:rStyle w:val="A1"/>
          <w:rFonts w:asciiTheme="minorHAnsi" w:hAnsiTheme="minorHAnsi" w:cstheme="minorHAnsi"/>
          <w:sz w:val="22"/>
          <w:szCs w:val="22"/>
        </w:rPr>
        <w:t>ve</w:t>
      </w:r>
      <w:proofErr w:type="spellEnd"/>
      <w:r w:rsidRPr="0069492D">
        <w:rPr>
          <w:rStyle w:val="A1"/>
          <w:rFonts w:asciiTheme="minorHAnsi" w:hAnsiTheme="minorHAnsi" w:cstheme="minorHAnsi"/>
          <w:sz w:val="22"/>
          <w:szCs w:val="22"/>
        </w:rPr>
        <w:t xml:space="preserve"> cesaret gibi çeşitli niteliklere de sahip olması gerekmektedir.</w:t>
      </w:r>
    </w:p>
    <w:p w:rsidR="0069492D" w:rsidRPr="005A3923" w:rsidRDefault="005A3923" w:rsidP="005A3923">
      <w:pPr>
        <w:pStyle w:val="Default"/>
        <w:ind w:firstLine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10.İ</w:t>
      </w:r>
      <w:r w:rsidR="0069492D" w:rsidRPr="005A3923">
        <w:rPr>
          <w:rFonts w:asciiTheme="minorHAnsi" w:hAnsiTheme="minorHAnsi" w:cstheme="minorHAnsi"/>
          <w:b/>
          <w:sz w:val="22"/>
          <w:szCs w:val="22"/>
        </w:rPr>
        <w:t xml:space="preserve">navasyon bir </w:t>
      </w:r>
      <w:proofErr w:type="spellStart"/>
      <w:r w:rsidR="0069492D" w:rsidRPr="005A3923">
        <w:rPr>
          <w:rFonts w:asciiTheme="minorHAnsi" w:hAnsiTheme="minorHAnsi" w:cstheme="minorHAnsi"/>
          <w:b/>
          <w:sz w:val="22"/>
          <w:szCs w:val="22"/>
        </w:rPr>
        <w:t>icatmıdır.Neden</w:t>
      </w:r>
      <w:proofErr w:type="spellEnd"/>
      <w:proofErr w:type="gramStart"/>
      <w:r w:rsidR="0069492D" w:rsidRPr="005A3923">
        <w:rPr>
          <w:rFonts w:asciiTheme="minorHAnsi" w:hAnsiTheme="minorHAnsi" w:cstheme="minorHAnsi"/>
          <w:b/>
          <w:sz w:val="22"/>
          <w:szCs w:val="22"/>
        </w:rPr>
        <w:t>?.</w:t>
      </w:r>
      <w:proofErr w:type="gramEnd"/>
    </w:p>
    <w:p w:rsidR="002A1500" w:rsidRDefault="0069492D" w:rsidP="005A3923">
      <w:pPr>
        <w:pStyle w:val="Default"/>
        <w:ind w:firstLine="426"/>
        <w:rPr>
          <w:rStyle w:val="A1"/>
          <w:rFonts w:asciiTheme="minorHAnsi" w:hAnsiTheme="minorHAnsi" w:cstheme="minorHAnsi"/>
          <w:sz w:val="22"/>
          <w:szCs w:val="22"/>
        </w:rPr>
      </w:pPr>
      <w:r w:rsidRPr="005A3923">
        <w:rPr>
          <w:rFonts w:asciiTheme="minorHAnsi" w:hAnsiTheme="minorHAnsi" w:cstheme="minorHAnsi"/>
          <w:b/>
          <w:sz w:val="22"/>
          <w:szCs w:val="22"/>
        </w:rPr>
        <w:t>Cevap:</w:t>
      </w:r>
      <w:r w:rsidRPr="005A39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3923">
        <w:rPr>
          <w:rStyle w:val="A1"/>
          <w:rFonts w:asciiTheme="minorHAnsi" w:hAnsiTheme="minorHAnsi" w:cstheme="minorHAnsi"/>
          <w:sz w:val="22"/>
          <w:szCs w:val="22"/>
        </w:rPr>
        <w:t>İnovasyon</w:t>
      </w:r>
      <w:proofErr w:type="spellEnd"/>
      <w:r w:rsidRPr="005A3923">
        <w:rPr>
          <w:rStyle w:val="A1"/>
          <w:rFonts w:asciiTheme="minorHAnsi" w:hAnsiTheme="minorHAnsi" w:cstheme="minorHAnsi"/>
          <w:sz w:val="22"/>
          <w:szCs w:val="22"/>
        </w:rPr>
        <w:t xml:space="preserve"> icat değildir</w:t>
      </w:r>
      <w:r w:rsidRPr="005A3923">
        <w:rPr>
          <w:rStyle w:val="A1"/>
          <w:rFonts w:asciiTheme="minorHAnsi" w:hAnsiTheme="minorHAnsi" w:cstheme="minorHAnsi"/>
          <w:sz w:val="22"/>
          <w:szCs w:val="22"/>
        </w:rPr>
        <w:t>.</w:t>
      </w:r>
      <w:r w:rsidRPr="005A39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3923" w:rsidRPr="005A3923">
        <w:rPr>
          <w:rStyle w:val="A1"/>
          <w:rFonts w:asciiTheme="minorHAnsi" w:hAnsiTheme="minorHAnsi" w:cstheme="minorHAnsi"/>
          <w:sz w:val="22"/>
          <w:szCs w:val="22"/>
        </w:rPr>
        <w:t>İnovasyon</w:t>
      </w:r>
      <w:proofErr w:type="spellEnd"/>
      <w:r w:rsidR="005A3923" w:rsidRPr="005A3923">
        <w:rPr>
          <w:rStyle w:val="A1"/>
          <w:rFonts w:asciiTheme="minorHAnsi" w:hAnsiTheme="minorHAnsi" w:cstheme="minorHAnsi"/>
          <w:sz w:val="22"/>
          <w:szCs w:val="22"/>
        </w:rPr>
        <w:t xml:space="preserve"> en basit tanımıyla farklı, değişik, yeni fikirler geliştirmek ve bunları uygulamaktır.</w:t>
      </w:r>
      <w:r w:rsidR="005A3923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3923">
        <w:rPr>
          <w:rStyle w:val="A1"/>
          <w:rFonts w:asciiTheme="minorHAnsi" w:hAnsiTheme="minorHAnsi" w:cstheme="minorHAnsi"/>
          <w:sz w:val="22"/>
          <w:szCs w:val="22"/>
        </w:rPr>
        <w:t>İnovasyon</w:t>
      </w:r>
      <w:proofErr w:type="spellEnd"/>
      <w:r w:rsidRPr="005A3923">
        <w:rPr>
          <w:rStyle w:val="A1"/>
          <w:rFonts w:asciiTheme="minorHAnsi" w:hAnsiTheme="minorHAnsi" w:cstheme="minorHAnsi"/>
          <w:sz w:val="22"/>
          <w:szCs w:val="22"/>
        </w:rPr>
        <w:t xml:space="preserve"> en basit tanımıyla farklı, değişik, yeni fikirler geliştirmek ve bunları uygulamaktır. Bu fikirler daha önce çöz</w:t>
      </w:r>
      <w:r w:rsidRPr="005A3923">
        <w:rPr>
          <w:rStyle w:val="A1"/>
          <w:rFonts w:asciiTheme="minorHAnsi" w:hAnsiTheme="minorHAnsi" w:cstheme="minorHAnsi"/>
          <w:color w:val="000000"/>
          <w:sz w:val="22"/>
          <w:szCs w:val="22"/>
        </w:rPr>
        <w:t>ü</w:t>
      </w:r>
      <w:r w:rsidRPr="005A3923">
        <w:rPr>
          <w:rStyle w:val="A1"/>
          <w:rFonts w:asciiTheme="minorHAnsi" w:hAnsiTheme="minorHAnsi" w:cstheme="minorHAnsi"/>
          <w:sz w:val="22"/>
          <w:szCs w:val="22"/>
        </w:rPr>
        <w:t>lmemiş sorunları çözmek veya daha önce karşılanmamış ihtiyaçlara cevap verebilmek amacıyla geliştirilir.</w:t>
      </w:r>
    </w:p>
    <w:p w:rsidR="00774D96" w:rsidRPr="009E23C6" w:rsidRDefault="00774D96" w:rsidP="00774D96">
      <w:pPr>
        <w:jc w:val="center"/>
        <w:rPr>
          <w:b/>
        </w:rPr>
      </w:pPr>
    </w:p>
    <w:p w:rsidR="00774D96" w:rsidRPr="009E23C6" w:rsidRDefault="00774D96" w:rsidP="00774D96">
      <w:pPr>
        <w:jc w:val="center"/>
        <w:rPr>
          <w:b/>
        </w:rPr>
      </w:pPr>
      <w:r w:rsidRPr="009E23C6">
        <w:rPr>
          <w:b/>
        </w:rPr>
        <w:t>SUBAYEVLERİ MESLEK VE TEKNİK AND. MESLEK LİSESİ</w:t>
      </w:r>
    </w:p>
    <w:p w:rsidR="00774D96" w:rsidRDefault="00774D96" w:rsidP="00774D96">
      <w:pPr>
        <w:tabs>
          <w:tab w:val="left" w:pos="4512"/>
        </w:tabs>
        <w:rPr>
          <w:b/>
        </w:rPr>
      </w:pPr>
      <w:r w:rsidRPr="009E23C6">
        <w:rPr>
          <w:b/>
        </w:rPr>
        <w:t xml:space="preserve">2023-2024 EĞİTİM- ÖĞRETİM YILI MESLEKİ GELİŞİM ATÖLYESİ </w:t>
      </w:r>
      <w:r>
        <w:rPr>
          <w:b/>
        </w:rPr>
        <w:t xml:space="preserve">DERSİ </w:t>
      </w:r>
      <w:r w:rsidRPr="009E23C6">
        <w:rPr>
          <w:b/>
        </w:rPr>
        <w:t>2. DÖNEM 1. YAZILI</w:t>
      </w:r>
      <w:r>
        <w:rPr>
          <w:b/>
        </w:rPr>
        <w:t xml:space="preserve"> </w:t>
      </w:r>
      <w:r>
        <w:rPr>
          <w:b/>
        </w:rPr>
        <w:t>SORULARI</w:t>
      </w:r>
    </w:p>
    <w:p w:rsidR="00774D96" w:rsidRDefault="00774D96" w:rsidP="00774D96">
      <w:pPr>
        <w:tabs>
          <w:tab w:val="left" w:pos="4512"/>
        </w:tabs>
        <w:rPr>
          <w:b/>
        </w:rPr>
      </w:pPr>
    </w:p>
    <w:p w:rsidR="00774D96" w:rsidRDefault="00774D96" w:rsidP="00774D96">
      <w:pPr>
        <w:pStyle w:val="ListeParagraf"/>
        <w:tabs>
          <w:tab w:val="left" w:pos="4512"/>
        </w:tabs>
        <w:rPr>
          <w:b/>
        </w:rPr>
      </w:pPr>
      <w:r>
        <w:rPr>
          <w:b/>
        </w:rPr>
        <w:t xml:space="preserve">1. </w:t>
      </w:r>
      <w:r w:rsidRPr="005A3923">
        <w:rPr>
          <w:b/>
        </w:rPr>
        <w:t xml:space="preserve">Enerji kaynakları kaça ayrılır yazınız. </w:t>
      </w:r>
      <w:proofErr w:type="gramStart"/>
      <w:r w:rsidRPr="005A3923">
        <w:rPr>
          <w:b/>
        </w:rPr>
        <w:t>iki</w:t>
      </w:r>
      <w:proofErr w:type="gramEnd"/>
      <w:r w:rsidRPr="005A3923">
        <w:rPr>
          <w:b/>
        </w:rPr>
        <w:t xml:space="preserve"> örnek veriniz.</w:t>
      </w:r>
    </w:p>
    <w:p w:rsidR="00774D96" w:rsidRDefault="00774D96" w:rsidP="00774D96">
      <w:pPr>
        <w:pStyle w:val="ListeParagraf"/>
        <w:tabs>
          <w:tab w:val="left" w:pos="4512"/>
        </w:tabs>
        <w:rPr>
          <w:b/>
        </w:rPr>
      </w:pPr>
      <w:r w:rsidRPr="00774D96">
        <w:rPr>
          <w:b/>
        </w:rPr>
        <w:t xml:space="preserve">2. </w:t>
      </w:r>
      <w:proofErr w:type="spellStart"/>
      <w:r w:rsidRPr="00774D96">
        <w:rPr>
          <w:b/>
        </w:rPr>
        <w:t>Tuik</w:t>
      </w:r>
      <w:proofErr w:type="spellEnd"/>
      <w:r w:rsidRPr="00774D96">
        <w:rPr>
          <w:b/>
        </w:rPr>
        <w:t xml:space="preserve"> nedir</w:t>
      </w:r>
      <w:proofErr w:type="gramStart"/>
      <w:r w:rsidRPr="00774D96">
        <w:rPr>
          <w:b/>
        </w:rPr>
        <w:t>?.</w:t>
      </w:r>
      <w:proofErr w:type="gramEnd"/>
      <w:r w:rsidRPr="00774D96">
        <w:rPr>
          <w:b/>
        </w:rPr>
        <w:t xml:space="preserve">  Görevleri nelerdir</w:t>
      </w:r>
      <w:proofErr w:type="gramStart"/>
      <w:r w:rsidRPr="00774D96">
        <w:rPr>
          <w:b/>
        </w:rPr>
        <w:t>?.</w:t>
      </w:r>
      <w:proofErr w:type="gramEnd"/>
    </w:p>
    <w:p w:rsidR="00774D96" w:rsidRDefault="00774D96" w:rsidP="00774D96">
      <w:pPr>
        <w:pStyle w:val="ListeParagraf"/>
        <w:tabs>
          <w:tab w:val="left" w:pos="4512"/>
        </w:tabs>
        <w:rPr>
          <w:rFonts w:cstheme="minorHAnsi"/>
          <w:b/>
        </w:rPr>
      </w:pPr>
      <w:r w:rsidRPr="00774D96">
        <w:rPr>
          <w:rFonts w:cstheme="minorHAnsi"/>
          <w:b/>
        </w:rPr>
        <w:t>3.Dünya Bankasının görevi nedir?</w:t>
      </w:r>
    </w:p>
    <w:p w:rsidR="00774D96" w:rsidRDefault="00774D96" w:rsidP="00774D96">
      <w:pPr>
        <w:pStyle w:val="ListeParagraf"/>
        <w:tabs>
          <w:tab w:val="left" w:pos="4512"/>
        </w:tabs>
        <w:rPr>
          <w:rFonts w:cstheme="minorHAnsi"/>
          <w:b/>
        </w:rPr>
      </w:pPr>
      <w:r w:rsidRPr="0064035F">
        <w:rPr>
          <w:rStyle w:val="A1"/>
          <w:rFonts w:cstheme="minorHAnsi"/>
          <w:b/>
          <w:sz w:val="22"/>
          <w:szCs w:val="22"/>
        </w:rPr>
        <w:t>4.</w:t>
      </w:r>
      <w:r w:rsidRPr="0064035F">
        <w:rPr>
          <w:rFonts w:cstheme="minorHAnsi"/>
          <w:b/>
        </w:rPr>
        <w:t xml:space="preserve"> Atık azaltma stratejilerinden olan 3R ilkesinin açılımını yazınız.</w:t>
      </w:r>
    </w:p>
    <w:p w:rsidR="00774D96" w:rsidRDefault="00774D96" w:rsidP="00774D96">
      <w:pPr>
        <w:pStyle w:val="ListeParagraf"/>
        <w:tabs>
          <w:tab w:val="left" w:pos="4512"/>
        </w:tabs>
        <w:rPr>
          <w:rFonts w:cstheme="minorHAnsi"/>
          <w:b/>
          <w:bCs/>
        </w:rPr>
      </w:pPr>
      <w:r w:rsidRPr="0064035F">
        <w:rPr>
          <w:rFonts w:cstheme="minorHAnsi"/>
          <w:b/>
          <w:bCs/>
        </w:rPr>
        <w:t>5. Geri dönüşümün ülke ekonomisine katkısı nedir?</w:t>
      </w:r>
    </w:p>
    <w:p w:rsidR="00774D96" w:rsidRDefault="00774D96" w:rsidP="00774D96">
      <w:pPr>
        <w:pStyle w:val="ListeParagraf"/>
        <w:tabs>
          <w:tab w:val="left" w:pos="4512"/>
        </w:tabs>
        <w:rPr>
          <w:rStyle w:val="A1"/>
          <w:rFonts w:cstheme="minorHAnsi"/>
          <w:b/>
          <w:sz w:val="22"/>
          <w:szCs w:val="22"/>
        </w:rPr>
      </w:pPr>
      <w:r w:rsidRPr="00A85E64">
        <w:rPr>
          <w:rFonts w:cstheme="minorHAnsi"/>
          <w:b/>
        </w:rPr>
        <w:t xml:space="preserve">6. </w:t>
      </w:r>
      <w:r>
        <w:rPr>
          <w:rFonts w:cstheme="minorHAnsi"/>
          <w:b/>
        </w:rPr>
        <w:t xml:space="preserve"> </w:t>
      </w:r>
      <w:r w:rsidRPr="00A85E64">
        <w:rPr>
          <w:rStyle w:val="A1"/>
          <w:rFonts w:cstheme="minorHAnsi"/>
          <w:b/>
          <w:sz w:val="22"/>
          <w:szCs w:val="22"/>
        </w:rPr>
        <w:t>Katı atıkların çevre ve insan sağlığına zarar vermelerini önlemek amacıyla geliştirilen yön</w:t>
      </w:r>
      <w:r w:rsidRPr="00A85E64">
        <w:rPr>
          <w:rStyle w:val="A1"/>
          <w:rFonts w:cstheme="minorHAnsi"/>
          <w:b/>
          <w:sz w:val="22"/>
          <w:szCs w:val="22"/>
        </w:rPr>
        <w:softHyphen/>
        <w:t xml:space="preserve">temlerin kontrollü olarak uygulanmasına </w:t>
      </w:r>
      <w:proofErr w:type="gramStart"/>
      <w:r w:rsidRPr="00A85E64">
        <w:rPr>
          <w:rStyle w:val="A1"/>
          <w:rFonts w:cstheme="minorHAnsi"/>
          <w:b/>
          <w:bCs/>
          <w:sz w:val="22"/>
          <w:szCs w:val="22"/>
        </w:rPr>
        <w:t>…………………..……</w:t>
      </w:r>
      <w:proofErr w:type="gramEnd"/>
      <w:r w:rsidRPr="00A85E64">
        <w:rPr>
          <w:rStyle w:val="A1"/>
          <w:rFonts w:cstheme="minorHAnsi"/>
          <w:b/>
          <w:sz w:val="22"/>
          <w:szCs w:val="22"/>
        </w:rPr>
        <w:t>denir.</w:t>
      </w:r>
    </w:p>
    <w:p w:rsidR="00774D96" w:rsidRDefault="00774D96" w:rsidP="00774D96">
      <w:pPr>
        <w:pStyle w:val="ListeParagraf"/>
        <w:tabs>
          <w:tab w:val="left" w:pos="4512"/>
        </w:tabs>
        <w:rPr>
          <w:rStyle w:val="A1"/>
          <w:rFonts w:cstheme="minorHAnsi"/>
          <w:b/>
          <w:sz w:val="22"/>
          <w:szCs w:val="22"/>
        </w:rPr>
      </w:pPr>
      <w:r w:rsidRPr="00A85E64">
        <w:rPr>
          <w:rStyle w:val="A1"/>
          <w:rFonts w:cstheme="minorHAnsi"/>
          <w:b/>
          <w:sz w:val="22"/>
          <w:szCs w:val="22"/>
        </w:rPr>
        <w:t>Yukarıda verilen terimin adı nedir yazınız</w:t>
      </w:r>
      <w:r>
        <w:rPr>
          <w:rStyle w:val="A1"/>
          <w:rFonts w:cstheme="minorHAnsi"/>
          <w:b/>
          <w:sz w:val="22"/>
          <w:szCs w:val="22"/>
        </w:rPr>
        <w:t>.</w:t>
      </w:r>
    </w:p>
    <w:p w:rsidR="00774D96" w:rsidRDefault="00774D96" w:rsidP="00774D96">
      <w:pPr>
        <w:pStyle w:val="ListeParagraf"/>
        <w:tabs>
          <w:tab w:val="left" w:pos="4512"/>
        </w:tabs>
        <w:rPr>
          <w:rStyle w:val="A1"/>
          <w:rFonts w:cstheme="minorHAnsi"/>
          <w:b/>
          <w:bCs/>
          <w:sz w:val="22"/>
          <w:szCs w:val="22"/>
        </w:rPr>
      </w:pPr>
      <w:r w:rsidRPr="002A1500">
        <w:rPr>
          <w:rStyle w:val="A1"/>
          <w:rFonts w:cstheme="minorHAnsi"/>
          <w:b/>
          <w:bCs/>
          <w:sz w:val="22"/>
          <w:szCs w:val="22"/>
        </w:rPr>
        <w:t>7.Atık ve sınıflandırmanın tanımını yapınız.</w:t>
      </w:r>
    </w:p>
    <w:p w:rsidR="00774D96" w:rsidRDefault="00774D96" w:rsidP="00774D96">
      <w:pPr>
        <w:pStyle w:val="ListeParagraf"/>
        <w:tabs>
          <w:tab w:val="left" w:pos="4512"/>
        </w:tabs>
        <w:rPr>
          <w:rFonts w:cstheme="minorHAnsi"/>
          <w:b/>
        </w:rPr>
      </w:pPr>
      <w:r w:rsidRPr="0069492D">
        <w:rPr>
          <w:rFonts w:cstheme="minorHAnsi"/>
          <w:b/>
        </w:rPr>
        <w:t>8. Girişimcilik nedir</w:t>
      </w:r>
      <w:proofErr w:type="gramStart"/>
      <w:r w:rsidRPr="0069492D">
        <w:rPr>
          <w:rFonts w:cstheme="minorHAnsi"/>
          <w:b/>
        </w:rPr>
        <w:t>?.</w:t>
      </w:r>
      <w:proofErr w:type="gramEnd"/>
    </w:p>
    <w:p w:rsidR="00774D96" w:rsidRDefault="00774D96" w:rsidP="00774D96">
      <w:pPr>
        <w:pStyle w:val="ListeParagraf"/>
        <w:tabs>
          <w:tab w:val="left" w:pos="4512"/>
        </w:tabs>
        <w:rPr>
          <w:rFonts w:cstheme="minorHAnsi"/>
          <w:b/>
        </w:rPr>
      </w:pPr>
      <w:r>
        <w:rPr>
          <w:rFonts w:cstheme="minorHAnsi"/>
          <w:b/>
        </w:rPr>
        <w:t>9.Girişimciliğin başarılı olması için girişimcinin hangi vasıflara sahip olması gerekir</w:t>
      </w:r>
      <w:proofErr w:type="gramStart"/>
      <w:r>
        <w:rPr>
          <w:rFonts w:cstheme="minorHAnsi"/>
          <w:b/>
        </w:rPr>
        <w:t>?.</w:t>
      </w:r>
      <w:proofErr w:type="gramEnd"/>
    </w:p>
    <w:p w:rsidR="00774D96" w:rsidRPr="00774D96" w:rsidRDefault="00774D96" w:rsidP="00774D96">
      <w:pPr>
        <w:pStyle w:val="ListeParagraf"/>
        <w:tabs>
          <w:tab w:val="left" w:pos="4512"/>
        </w:tabs>
        <w:rPr>
          <w:b/>
        </w:rPr>
      </w:pPr>
      <w:r>
        <w:rPr>
          <w:rFonts w:cstheme="minorHAnsi"/>
          <w:b/>
        </w:rPr>
        <w:t>10.İ</w:t>
      </w:r>
      <w:r w:rsidRPr="005A3923">
        <w:rPr>
          <w:rFonts w:cstheme="minorHAnsi"/>
          <w:b/>
        </w:rPr>
        <w:t xml:space="preserve">navasyon bir </w:t>
      </w:r>
      <w:proofErr w:type="spellStart"/>
      <w:r w:rsidRPr="005A3923">
        <w:rPr>
          <w:rFonts w:cstheme="minorHAnsi"/>
          <w:b/>
        </w:rPr>
        <w:t>icatmıdır.Neden</w:t>
      </w:r>
      <w:proofErr w:type="spellEnd"/>
      <w:proofErr w:type="gramStart"/>
      <w:r w:rsidRPr="005A3923">
        <w:rPr>
          <w:rFonts w:cstheme="minorHAnsi"/>
          <w:b/>
        </w:rPr>
        <w:t>?.</w:t>
      </w:r>
      <w:bookmarkStart w:id="0" w:name="_GoBack"/>
      <w:bookmarkEnd w:id="0"/>
      <w:proofErr w:type="gramEnd"/>
    </w:p>
    <w:p w:rsidR="00774D96" w:rsidRPr="005A3923" w:rsidRDefault="00774D96" w:rsidP="005A3923">
      <w:pPr>
        <w:pStyle w:val="Default"/>
        <w:ind w:firstLine="426"/>
        <w:rPr>
          <w:rFonts w:asciiTheme="minorHAnsi" w:hAnsiTheme="minorHAnsi" w:cstheme="minorHAnsi"/>
          <w:sz w:val="22"/>
          <w:szCs w:val="22"/>
        </w:rPr>
      </w:pPr>
    </w:p>
    <w:sectPr w:rsidR="00774D96" w:rsidRPr="005A3923" w:rsidSect="009E2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Raleway">
    <w:altName w:val="Raleway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AD5"/>
    <w:multiLevelType w:val="multilevel"/>
    <w:tmpl w:val="915C1008"/>
    <w:lvl w:ilvl="0">
      <w:start w:val="202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CE7541"/>
    <w:multiLevelType w:val="hybridMultilevel"/>
    <w:tmpl w:val="3758846A"/>
    <w:lvl w:ilvl="0" w:tplc="C396E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D15FD"/>
    <w:multiLevelType w:val="hybridMultilevel"/>
    <w:tmpl w:val="9F5E87D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7EEB"/>
    <w:multiLevelType w:val="hybridMultilevel"/>
    <w:tmpl w:val="3758846A"/>
    <w:lvl w:ilvl="0" w:tplc="C396E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6"/>
    <w:rsid w:val="002A1500"/>
    <w:rsid w:val="00324334"/>
    <w:rsid w:val="00360E98"/>
    <w:rsid w:val="004534EC"/>
    <w:rsid w:val="005A3923"/>
    <w:rsid w:val="0064035F"/>
    <w:rsid w:val="0069492D"/>
    <w:rsid w:val="00774D96"/>
    <w:rsid w:val="009E23C6"/>
    <w:rsid w:val="00A85E64"/>
    <w:rsid w:val="00B70000"/>
    <w:rsid w:val="00CF17AA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A570"/>
  <w15:chartTrackingRefBased/>
  <w15:docId w15:val="{8A367CB9-15D4-4069-890F-5A512687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23C6"/>
    <w:pPr>
      <w:ind w:left="720"/>
      <w:contextualSpacing/>
    </w:pPr>
  </w:style>
  <w:style w:type="paragraph" w:customStyle="1" w:styleId="Default">
    <w:name w:val="Default"/>
    <w:rsid w:val="00360E9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A1">
    <w:name w:val="A1"/>
    <w:uiPriority w:val="99"/>
    <w:rsid w:val="00360E98"/>
    <w:rPr>
      <w:rFonts w:cs="Raleway"/>
      <w:color w:val="211D1E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360E98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64035F"/>
    <w:pPr>
      <w:spacing w:line="24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FB61E0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A85E64"/>
    <w:pPr>
      <w:spacing w:line="24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2A1500"/>
    <w:pPr>
      <w:spacing w:line="24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69492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0A53-89D6-43EA-B64C-9F8ECA0A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8</cp:revision>
  <dcterms:created xsi:type="dcterms:W3CDTF">2024-03-05T07:56:00Z</dcterms:created>
  <dcterms:modified xsi:type="dcterms:W3CDTF">2024-03-05T09:59:00Z</dcterms:modified>
</cp:coreProperties>
</file>