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E9DD7" w14:textId="77777777" w:rsidR="000B5C5A" w:rsidRDefault="00B10B0D">
      <w:r w:rsidRPr="00B10B0D">
        <w:rPr>
          <w:b/>
          <w:bCs/>
        </w:rPr>
        <w:t>9.Sınıf</w:t>
      </w:r>
      <w:r>
        <w:t xml:space="preserve"> Din K.A. B. I</w:t>
      </w:r>
      <w:r w:rsidR="004101E5">
        <w:t>. Dönem</w:t>
      </w:r>
      <w:r>
        <w:t>, II. Ortak Sınav</w:t>
      </w:r>
      <w:r w:rsidR="004101E5">
        <w:t xml:space="preserve"> Konu, Soru Dağılımı</w:t>
      </w:r>
    </w:p>
    <w:p w14:paraId="1F5A212A" w14:textId="77777777" w:rsidR="004101E5" w:rsidRPr="00B10B0D" w:rsidRDefault="00B10B0D" w:rsidP="00B10B0D">
      <w:pPr>
        <w:rPr>
          <w:b/>
          <w:bCs/>
        </w:rPr>
      </w:pPr>
      <w:r>
        <w:rPr>
          <w:b/>
          <w:bCs/>
        </w:rPr>
        <w:t>Başarılar dileriz.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4101E5" w14:paraId="7730D327" w14:textId="77777777" w:rsidTr="004101E5">
        <w:tc>
          <w:tcPr>
            <w:tcW w:w="7508" w:type="dxa"/>
          </w:tcPr>
          <w:p w14:paraId="5FB71CDA" w14:textId="77777777" w:rsidR="004101E5" w:rsidRDefault="004101E5">
            <w:r>
              <w:t>Kazanım</w:t>
            </w:r>
          </w:p>
        </w:tc>
        <w:tc>
          <w:tcPr>
            <w:tcW w:w="1554" w:type="dxa"/>
          </w:tcPr>
          <w:p w14:paraId="0EDAB3CF" w14:textId="77777777" w:rsidR="004101E5" w:rsidRDefault="004101E5">
            <w:r>
              <w:t>10. senaryo</w:t>
            </w:r>
          </w:p>
        </w:tc>
      </w:tr>
      <w:tr w:rsidR="004101E5" w14:paraId="30FE5671" w14:textId="77777777" w:rsidTr="004101E5">
        <w:tc>
          <w:tcPr>
            <w:tcW w:w="7508" w:type="dxa"/>
          </w:tcPr>
          <w:p w14:paraId="27217FE6" w14:textId="77777777" w:rsidR="004101E5" w:rsidRDefault="004101E5">
            <w:r w:rsidRPr="004101E5">
              <w:t>9.1.1. İnsanın yaratılışını ve özelliklerini ayetlerden hareketle tefekkür ederek sorgulayabilme</w:t>
            </w:r>
          </w:p>
        </w:tc>
        <w:tc>
          <w:tcPr>
            <w:tcW w:w="1554" w:type="dxa"/>
          </w:tcPr>
          <w:p w14:paraId="4B34506E" w14:textId="77777777" w:rsidR="004101E5" w:rsidRDefault="004101E5">
            <w:r>
              <w:t>1</w:t>
            </w:r>
          </w:p>
        </w:tc>
      </w:tr>
      <w:tr w:rsidR="004101E5" w14:paraId="6A882709" w14:textId="77777777" w:rsidTr="004101E5">
        <w:tc>
          <w:tcPr>
            <w:tcW w:w="7508" w:type="dxa"/>
          </w:tcPr>
          <w:p w14:paraId="2846F5A8" w14:textId="77777777" w:rsidR="004101E5" w:rsidRDefault="004101E5">
            <w:r w:rsidRPr="004101E5">
              <w:t>9.1.2. İnsanın doğruyu arayan bir varlık olarak bilgiye ulaşma yolları hakkında eleştirel düşünebilme</w:t>
            </w:r>
          </w:p>
        </w:tc>
        <w:tc>
          <w:tcPr>
            <w:tcW w:w="1554" w:type="dxa"/>
          </w:tcPr>
          <w:p w14:paraId="454B083F" w14:textId="77777777" w:rsidR="004101E5" w:rsidRDefault="004101E5">
            <w:r>
              <w:t>1</w:t>
            </w:r>
          </w:p>
        </w:tc>
      </w:tr>
      <w:tr w:rsidR="004101E5" w14:paraId="5744A99A" w14:textId="77777777" w:rsidTr="004101E5">
        <w:tc>
          <w:tcPr>
            <w:tcW w:w="7508" w:type="dxa"/>
          </w:tcPr>
          <w:p w14:paraId="044E6F6C" w14:textId="77777777" w:rsidR="004101E5" w:rsidRDefault="004101E5">
            <w:r w:rsidRPr="004101E5">
              <w:t>9.1.3. Allah (cc) ile iletişimin ibadet ve dua ile sağlandığını yansıtabilme</w:t>
            </w:r>
          </w:p>
        </w:tc>
        <w:tc>
          <w:tcPr>
            <w:tcW w:w="1554" w:type="dxa"/>
          </w:tcPr>
          <w:p w14:paraId="50152BF8" w14:textId="77777777" w:rsidR="004101E5" w:rsidRDefault="004101E5">
            <w:r>
              <w:t>1</w:t>
            </w:r>
          </w:p>
        </w:tc>
      </w:tr>
      <w:tr w:rsidR="004101E5" w14:paraId="4E540451" w14:textId="77777777" w:rsidTr="004101E5">
        <w:tc>
          <w:tcPr>
            <w:tcW w:w="7508" w:type="dxa"/>
          </w:tcPr>
          <w:p w14:paraId="002B50FE" w14:textId="77777777" w:rsidR="004101E5" w:rsidRDefault="004101E5">
            <w:r w:rsidRPr="004101E5">
              <w:t>9.1.4. Rum suresi 17-27. ayetlerin mesajlarını özetleyebilme</w:t>
            </w:r>
          </w:p>
        </w:tc>
        <w:tc>
          <w:tcPr>
            <w:tcW w:w="1554" w:type="dxa"/>
          </w:tcPr>
          <w:p w14:paraId="18CEBDCC" w14:textId="77777777" w:rsidR="004101E5" w:rsidRDefault="004101E5"/>
        </w:tc>
      </w:tr>
      <w:tr w:rsidR="004101E5" w14:paraId="738977D5" w14:textId="77777777" w:rsidTr="004101E5">
        <w:tc>
          <w:tcPr>
            <w:tcW w:w="7508" w:type="dxa"/>
          </w:tcPr>
          <w:p w14:paraId="08366B08" w14:textId="77777777" w:rsidR="004101E5" w:rsidRDefault="004101E5">
            <w:r w:rsidRPr="004101E5">
              <w:t>9.2.1. İman ve imanın mahiyetiyle ilgili konuları sorgulayabilme</w:t>
            </w:r>
          </w:p>
        </w:tc>
        <w:tc>
          <w:tcPr>
            <w:tcW w:w="1554" w:type="dxa"/>
          </w:tcPr>
          <w:p w14:paraId="2AB4C229" w14:textId="77777777" w:rsidR="004101E5" w:rsidRDefault="004101E5">
            <w:r>
              <w:t>2</w:t>
            </w:r>
          </w:p>
        </w:tc>
      </w:tr>
      <w:tr w:rsidR="004101E5" w14:paraId="299574A8" w14:textId="77777777" w:rsidTr="004101E5">
        <w:tc>
          <w:tcPr>
            <w:tcW w:w="7508" w:type="dxa"/>
          </w:tcPr>
          <w:p w14:paraId="7BC71784" w14:textId="77777777" w:rsidR="004101E5" w:rsidRDefault="004101E5">
            <w:r w:rsidRPr="004101E5">
              <w:t>9.2.2. İslam’ın iman esaslarını ayet ve hadisler bağlamında özetleyebilme</w:t>
            </w:r>
          </w:p>
        </w:tc>
        <w:tc>
          <w:tcPr>
            <w:tcW w:w="1554" w:type="dxa"/>
          </w:tcPr>
          <w:p w14:paraId="1FDE2DF3" w14:textId="77777777" w:rsidR="004101E5" w:rsidRDefault="004101E5">
            <w:r>
              <w:t>3</w:t>
            </w:r>
          </w:p>
        </w:tc>
      </w:tr>
      <w:tr w:rsidR="004101E5" w14:paraId="7B998FB0" w14:textId="77777777" w:rsidTr="004101E5">
        <w:tc>
          <w:tcPr>
            <w:tcW w:w="7508" w:type="dxa"/>
          </w:tcPr>
          <w:p w14:paraId="65A91F67" w14:textId="77777777" w:rsidR="004101E5" w:rsidRDefault="004101E5">
            <w:r w:rsidRPr="004101E5">
              <w:t>9.2.3. İmanın bireye ve topluma kazandırdıklarını yansıtabilme</w:t>
            </w:r>
          </w:p>
        </w:tc>
        <w:tc>
          <w:tcPr>
            <w:tcW w:w="1554" w:type="dxa"/>
          </w:tcPr>
          <w:p w14:paraId="2426B279" w14:textId="77777777" w:rsidR="004101E5" w:rsidRDefault="004101E5">
            <w:r>
              <w:t>2</w:t>
            </w:r>
          </w:p>
        </w:tc>
      </w:tr>
      <w:tr w:rsidR="004101E5" w14:paraId="33EB4CA4" w14:textId="77777777" w:rsidTr="004101E5">
        <w:tc>
          <w:tcPr>
            <w:tcW w:w="7508" w:type="dxa"/>
          </w:tcPr>
          <w:p w14:paraId="4D2A5AEF" w14:textId="77777777" w:rsidR="004101E5" w:rsidRPr="004101E5" w:rsidRDefault="00B10B0D">
            <w:r>
              <w:t>Toplam</w:t>
            </w:r>
          </w:p>
        </w:tc>
        <w:tc>
          <w:tcPr>
            <w:tcW w:w="1554" w:type="dxa"/>
          </w:tcPr>
          <w:p w14:paraId="6CEF505F" w14:textId="77777777" w:rsidR="004101E5" w:rsidRDefault="00B10B0D">
            <w:r>
              <w:t>10 soru</w:t>
            </w:r>
          </w:p>
        </w:tc>
      </w:tr>
    </w:tbl>
    <w:p w14:paraId="64E7FA6E" w14:textId="77777777" w:rsidR="004101E5" w:rsidRDefault="004101E5"/>
    <w:p w14:paraId="327F3969" w14:textId="77777777" w:rsidR="004101E5" w:rsidRDefault="004101E5"/>
    <w:p w14:paraId="55CA36C0" w14:textId="77777777" w:rsidR="004101E5" w:rsidRDefault="004101E5"/>
    <w:p w14:paraId="49A35A23" w14:textId="77777777" w:rsidR="00B10B0D" w:rsidRDefault="00B10B0D" w:rsidP="00B10B0D">
      <w:r>
        <w:rPr>
          <w:b/>
          <w:bCs/>
        </w:rPr>
        <w:t>10</w:t>
      </w:r>
      <w:r w:rsidRPr="00B10B0D">
        <w:rPr>
          <w:b/>
          <w:bCs/>
        </w:rPr>
        <w:t>.Sınıf</w:t>
      </w:r>
      <w:r>
        <w:t xml:space="preserve"> Din K.A. B. I. Dönem, II. Ortak Sınav Konu, Soru Dağılımı</w:t>
      </w:r>
    </w:p>
    <w:p w14:paraId="1AC5CA42" w14:textId="77777777" w:rsidR="00B10B0D" w:rsidRPr="00B10B0D" w:rsidRDefault="00B10B0D" w:rsidP="00B10B0D">
      <w:pPr>
        <w:rPr>
          <w:b/>
          <w:bCs/>
        </w:rPr>
      </w:pPr>
      <w:r>
        <w:rPr>
          <w:b/>
          <w:bCs/>
        </w:rPr>
        <w:t>Başarılar dileriz.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B10B0D" w14:paraId="7021DF8F" w14:textId="77777777" w:rsidTr="00D45A3E">
        <w:tc>
          <w:tcPr>
            <w:tcW w:w="7508" w:type="dxa"/>
          </w:tcPr>
          <w:p w14:paraId="30ECFBC7" w14:textId="662FA3D2" w:rsidR="00B10B0D" w:rsidRDefault="0086484D" w:rsidP="00D45A3E">
            <w:r>
              <w:t>2</w:t>
            </w:r>
          </w:p>
        </w:tc>
        <w:tc>
          <w:tcPr>
            <w:tcW w:w="1554" w:type="dxa"/>
          </w:tcPr>
          <w:p w14:paraId="0E83C4CF" w14:textId="1D765E41" w:rsidR="00B10B0D" w:rsidRDefault="0086484D" w:rsidP="00D45A3E">
            <w:r>
              <w:t>2</w:t>
            </w:r>
            <w:bookmarkStart w:id="0" w:name="_GoBack"/>
            <w:bookmarkEnd w:id="0"/>
            <w:r w:rsidR="00B10B0D">
              <w:t>. senaryo</w:t>
            </w:r>
          </w:p>
        </w:tc>
      </w:tr>
      <w:tr w:rsidR="00B10B0D" w14:paraId="752D0F5D" w14:textId="77777777" w:rsidTr="00D45A3E">
        <w:tc>
          <w:tcPr>
            <w:tcW w:w="7508" w:type="dxa"/>
          </w:tcPr>
          <w:p w14:paraId="5E8A7126" w14:textId="77777777" w:rsidR="00B10B0D" w:rsidRDefault="00B10B0D" w:rsidP="00D45A3E">
            <w:r w:rsidRPr="00B10B0D">
              <w:t>10.1.3. İsim ve sıfatlarının yansımalarıyla Allah'ı tanır.*</w:t>
            </w:r>
          </w:p>
        </w:tc>
        <w:tc>
          <w:tcPr>
            <w:tcW w:w="1554" w:type="dxa"/>
          </w:tcPr>
          <w:p w14:paraId="0023B6EB" w14:textId="77777777" w:rsidR="00B10B0D" w:rsidRDefault="00B10B0D" w:rsidP="00D45A3E">
            <w:r>
              <w:t>1</w:t>
            </w:r>
          </w:p>
        </w:tc>
      </w:tr>
      <w:tr w:rsidR="00B10B0D" w14:paraId="66ECF884" w14:textId="77777777" w:rsidTr="00D45A3E">
        <w:tc>
          <w:tcPr>
            <w:tcW w:w="7508" w:type="dxa"/>
          </w:tcPr>
          <w:p w14:paraId="5CB35341" w14:textId="77777777" w:rsidR="00B10B0D" w:rsidRDefault="00B10B0D" w:rsidP="00D45A3E">
            <w:r w:rsidRPr="00B10B0D">
              <w:t xml:space="preserve">10.1.6. </w:t>
            </w:r>
            <w:proofErr w:type="spellStart"/>
            <w:r w:rsidRPr="00B10B0D">
              <w:t>Rûm</w:t>
            </w:r>
            <w:proofErr w:type="spellEnd"/>
            <w:r w:rsidRPr="00B10B0D">
              <w:t xml:space="preserve"> suresi 18-27. ayetlerde verilen mesajları değerlendirir.</w:t>
            </w:r>
          </w:p>
        </w:tc>
        <w:tc>
          <w:tcPr>
            <w:tcW w:w="1554" w:type="dxa"/>
          </w:tcPr>
          <w:p w14:paraId="668DBF33" w14:textId="77777777" w:rsidR="00B10B0D" w:rsidRDefault="00B10B0D" w:rsidP="00D45A3E">
            <w:r>
              <w:t>1</w:t>
            </w:r>
          </w:p>
        </w:tc>
      </w:tr>
      <w:tr w:rsidR="00B10B0D" w14:paraId="0C75E118" w14:textId="77777777" w:rsidTr="00D45A3E">
        <w:tc>
          <w:tcPr>
            <w:tcW w:w="7508" w:type="dxa"/>
          </w:tcPr>
          <w:p w14:paraId="2C06DCDC" w14:textId="77777777" w:rsidR="00B10B0D" w:rsidRDefault="00940D9F" w:rsidP="00D45A3E">
            <w:r w:rsidRPr="00940D9F">
              <w:t>10.2.1. Kur’an-ı Kerim’den gençlerle ilgili ayetlere örnekler verir.</w:t>
            </w:r>
          </w:p>
        </w:tc>
        <w:tc>
          <w:tcPr>
            <w:tcW w:w="1554" w:type="dxa"/>
          </w:tcPr>
          <w:p w14:paraId="1E53B5E5" w14:textId="77777777" w:rsidR="00B10B0D" w:rsidRDefault="00B10B0D" w:rsidP="00D45A3E">
            <w:r>
              <w:t>1</w:t>
            </w:r>
          </w:p>
        </w:tc>
      </w:tr>
      <w:tr w:rsidR="00B10B0D" w14:paraId="3DF35A27" w14:textId="77777777" w:rsidTr="00D45A3E">
        <w:tc>
          <w:tcPr>
            <w:tcW w:w="7508" w:type="dxa"/>
          </w:tcPr>
          <w:p w14:paraId="21491376" w14:textId="77777777" w:rsidR="00B10B0D" w:rsidRDefault="00940D9F" w:rsidP="00D45A3E">
            <w:r w:rsidRPr="00940D9F">
              <w:t xml:space="preserve">10.2.3. Hz. Muhammed ile genç </w:t>
            </w:r>
            <w:proofErr w:type="spellStart"/>
            <w:r w:rsidRPr="00940D9F">
              <w:t>sahabiler</w:t>
            </w:r>
            <w:proofErr w:type="spellEnd"/>
            <w:r w:rsidRPr="00940D9F">
              <w:t xml:space="preserve"> arasındaki iletişimi değerlendirir.</w:t>
            </w:r>
          </w:p>
        </w:tc>
        <w:tc>
          <w:tcPr>
            <w:tcW w:w="1554" w:type="dxa"/>
          </w:tcPr>
          <w:p w14:paraId="0B7C631F" w14:textId="77777777" w:rsidR="00B10B0D" w:rsidRDefault="00940D9F" w:rsidP="00D45A3E">
            <w:r>
              <w:t>1</w:t>
            </w:r>
          </w:p>
        </w:tc>
      </w:tr>
      <w:tr w:rsidR="00B10B0D" w14:paraId="016FFE7B" w14:textId="77777777" w:rsidTr="00D45A3E">
        <w:tc>
          <w:tcPr>
            <w:tcW w:w="7508" w:type="dxa"/>
          </w:tcPr>
          <w:p w14:paraId="3BD6655B" w14:textId="77777777" w:rsidR="00B10B0D" w:rsidRDefault="00B10B0D" w:rsidP="00D45A3E"/>
        </w:tc>
        <w:tc>
          <w:tcPr>
            <w:tcW w:w="1554" w:type="dxa"/>
          </w:tcPr>
          <w:p w14:paraId="2AFB3012" w14:textId="77777777" w:rsidR="00B10B0D" w:rsidRDefault="00B10B0D" w:rsidP="00D45A3E"/>
        </w:tc>
      </w:tr>
      <w:tr w:rsidR="00B10B0D" w14:paraId="46D4C2A3" w14:textId="77777777" w:rsidTr="00D45A3E">
        <w:tc>
          <w:tcPr>
            <w:tcW w:w="7508" w:type="dxa"/>
          </w:tcPr>
          <w:p w14:paraId="4082634A" w14:textId="77777777" w:rsidR="00B10B0D" w:rsidRDefault="00B10B0D" w:rsidP="00B10B0D"/>
        </w:tc>
        <w:tc>
          <w:tcPr>
            <w:tcW w:w="1554" w:type="dxa"/>
          </w:tcPr>
          <w:p w14:paraId="6527E6F9" w14:textId="77777777" w:rsidR="00B10B0D" w:rsidRDefault="00B10B0D" w:rsidP="00D45A3E"/>
        </w:tc>
      </w:tr>
      <w:tr w:rsidR="00B10B0D" w14:paraId="26177125" w14:textId="77777777" w:rsidTr="00D45A3E">
        <w:tc>
          <w:tcPr>
            <w:tcW w:w="7508" w:type="dxa"/>
          </w:tcPr>
          <w:p w14:paraId="6B3BBB6F" w14:textId="77777777" w:rsidR="00B10B0D" w:rsidRDefault="00B10B0D" w:rsidP="00D45A3E"/>
        </w:tc>
        <w:tc>
          <w:tcPr>
            <w:tcW w:w="1554" w:type="dxa"/>
          </w:tcPr>
          <w:p w14:paraId="6D927174" w14:textId="77777777" w:rsidR="00B10B0D" w:rsidRDefault="00B10B0D" w:rsidP="00D45A3E"/>
        </w:tc>
      </w:tr>
      <w:tr w:rsidR="00B10B0D" w14:paraId="0695173B" w14:textId="77777777" w:rsidTr="00D45A3E">
        <w:tc>
          <w:tcPr>
            <w:tcW w:w="7508" w:type="dxa"/>
          </w:tcPr>
          <w:p w14:paraId="6C5C519C" w14:textId="77777777" w:rsidR="00B10B0D" w:rsidRPr="004101E5" w:rsidRDefault="00B10B0D" w:rsidP="00D45A3E">
            <w:r>
              <w:t>Toplam</w:t>
            </w:r>
          </w:p>
        </w:tc>
        <w:tc>
          <w:tcPr>
            <w:tcW w:w="1554" w:type="dxa"/>
          </w:tcPr>
          <w:p w14:paraId="2CB3BE37" w14:textId="77777777" w:rsidR="00B10B0D" w:rsidRDefault="00940D9F" w:rsidP="00D45A3E">
            <w:r>
              <w:t>4 soru</w:t>
            </w:r>
          </w:p>
        </w:tc>
      </w:tr>
    </w:tbl>
    <w:p w14:paraId="20A8DE58" w14:textId="77777777" w:rsidR="00B10B0D" w:rsidRDefault="00B10B0D" w:rsidP="00B10B0D"/>
    <w:p w14:paraId="09669A62" w14:textId="77777777" w:rsidR="00B10B0D" w:rsidRDefault="00B10B0D"/>
    <w:sectPr w:rsidR="00B1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E5"/>
    <w:rsid w:val="000B5C5A"/>
    <w:rsid w:val="004101E5"/>
    <w:rsid w:val="0086484D"/>
    <w:rsid w:val="00940D9F"/>
    <w:rsid w:val="00B1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FA89"/>
  <w15:chartTrackingRefBased/>
  <w15:docId w15:val="{73B809C3-7E9D-49DC-8322-A34E92E5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User</cp:lastModifiedBy>
  <cp:revision>2</cp:revision>
  <dcterms:created xsi:type="dcterms:W3CDTF">2024-12-18T16:15:00Z</dcterms:created>
  <dcterms:modified xsi:type="dcterms:W3CDTF">2024-12-18T17:23:00Z</dcterms:modified>
</cp:coreProperties>
</file>