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8CE" w:rsidRDefault="007A59E2" w:rsidP="00782AFE">
      <w:r>
        <w:t>202</w:t>
      </w:r>
      <w:r w:rsidR="00782AFE">
        <w:t>4</w:t>
      </w:r>
      <w:r>
        <w:t>-202</w:t>
      </w:r>
      <w:r w:rsidR="00782AFE">
        <w:t>5</w:t>
      </w:r>
      <w:r>
        <w:t xml:space="preserve"> EĞİTİM-ÖĞRETİM YILI SUBAYEVLERİ </w:t>
      </w:r>
      <w:r w:rsidR="00782AFE">
        <w:t xml:space="preserve">KIZ </w:t>
      </w:r>
      <w:r>
        <w:t xml:space="preserve">MTAL DİN KÜLTÜRÜ </w:t>
      </w:r>
      <w:r w:rsidR="00681217">
        <w:t xml:space="preserve">VE AHLAK BİLGİSİ DERSİ </w:t>
      </w:r>
      <w:r w:rsidR="002E1167">
        <w:t>2</w:t>
      </w:r>
      <w:r w:rsidR="00681217">
        <w:t xml:space="preserve">.DÖNEM </w:t>
      </w:r>
      <w:r w:rsidR="002E1167">
        <w:t>1</w:t>
      </w:r>
      <w:r>
        <w:t xml:space="preserve">.YAZILI </w:t>
      </w:r>
      <w:proofErr w:type="gramStart"/>
      <w:r>
        <w:t>SINAV</w:t>
      </w:r>
      <w:r w:rsidR="00B73316">
        <w:t xml:space="preserve">I </w:t>
      </w:r>
      <w:r>
        <w:t xml:space="preserve"> KAZANIM</w:t>
      </w:r>
      <w:proofErr w:type="gramEnd"/>
      <w:r w:rsidR="00B73316">
        <w:t xml:space="preserve"> VE SORU DAĞILIM</w:t>
      </w:r>
      <w:r>
        <w:t xml:space="preserve"> TABLOSU</w:t>
      </w:r>
    </w:p>
    <w:p w:rsidR="001208CE" w:rsidRDefault="001208CE" w:rsidP="007A59E2">
      <w:pPr>
        <w:pBdr>
          <w:bottom w:val="single" w:sz="4" w:space="1" w:color="auto"/>
        </w:pBdr>
      </w:pPr>
    </w:p>
    <w:p w:rsidR="00782AFE" w:rsidRDefault="00782AFE" w:rsidP="007A59E2">
      <w:pPr>
        <w:pBdr>
          <w:bottom w:val="single" w:sz="4" w:space="1" w:color="auto"/>
        </w:pBdr>
      </w:pPr>
    </w:p>
    <w:p w:rsidR="007A59E2" w:rsidRDefault="007A59E2" w:rsidP="001208CE">
      <w:pPr>
        <w:pBdr>
          <w:bottom w:val="single" w:sz="4" w:space="1" w:color="auto"/>
        </w:pBdr>
      </w:pPr>
      <w:r>
        <w:t>11.SINIF         SENARYO   1</w:t>
      </w:r>
      <w:r w:rsidR="00EA7250">
        <w:t>0</w:t>
      </w:r>
      <w:r>
        <w:t xml:space="preserve">                                                            </w:t>
      </w:r>
    </w:p>
    <w:p w:rsidR="007A59E2" w:rsidRDefault="007A59E2" w:rsidP="007A59E2">
      <w:r>
        <w:t>11</w:t>
      </w:r>
      <w:r w:rsidR="00D27A1B">
        <w:t xml:space="preserve">.2.4. </w:t>
      </w:r>
      <w:r w:rsidR="00EA3EF8">
        <w:t>Ahzab suresi 45-</w:t>
      </w:r>
      <w:proofErr w:type="gramStart"/>
      <w:r w:rsidR="00EA3EF8">
        <w:t>46 .ayetlerde</w:t>
      </w:r>
      <w:proofErr w:type="gramEnd"/>
      <w:r w:rsidR="00EA3EF8">
        <w:t xml:space="preserve"> verilen mesajları </w:t>
      </w:r>
      <w:r w:rsidR="00E43BEE">
        <w:t>değerlendirir.</w:t>
      </w:r>
      <w:r w:rsidR="00EA3EF8">
        <w:t xml:space="preserve"> </w:t>
      </w:r>
      <w:r w:rsidR="00E457A2">
        <w:t xml:space="preserve">                                </w:t>
      </w:r>
      <w:r w:rsidR="00414841">
        <w:t xml:space="preserve"> </w:t>
      </w:r>
      <w:r w:rsidR="009528BE">
        <w:t xml:space="preserve">     </w:t>
      </w:r>
      <w:r w:rsidR="00E457A2">
        <w:t>1</w:t>
      </w:r>
    </w:p>
    <w:p w:rsidR="007A59E2" w:rsidRDefault="007A59E2" w:rsidP="007A59E2">
      <w:r>
        <w:t>11.</w:t>
      </w:r>
      <w:r w:rsidR="00E43BEE">
        <w:t xml:space="preserve">3.1. </w:t>
      </w:r>
      <w:r w:rsidR="005B34FA">
        <w:t>Kur’an-ı Kerim’de geçen bazı kavramları yorumlar.</w:t>
      </w:r>
      <w:r w:rsidR="00E457A2">
        <w:t xml:space="preserve">              </w:t>
      </w:r>
      <w:r w:rsidR="00414841">
        <w:t xml:space="preserve"> </w:t>
      </w:r>
      <w:r w:rsidR="009528BE">
        <w:t xml:space="preserve"> </w:t>
      </w:r>
      <w:r w:rsidR="003F0959">
        <w:t xml:space="preserve">           </w:t>
      </w:r>
      <w:r w:rsidR="009528BE">
        <w:t xml:space="preserve"> </w:t>
      </w:r>
      <w:r w:rsidR="003F0959">
        <w:t xml:space="preserve">                            </w:t>
      </w:r>
      <w:r w:rsidR="009528BE">
        <w:t xml:space="preserve">   </w:t>
      </w:r>
      <w:r w:rsidR="00694754">
        <w:t>5</w:t>
      </w:r>
    </w:p>
    <w:p w:rsidR="007A59E2" w:rsidRDefault="007A59E2" w:rsidP="007A59E2">
      <w:r>
        <w:t>11.</w:t>
      </w:r>
      <w:r w:rsidR="00694754">
        <w:t xml:space="preserve">3.2. Kur’an-ı </w:t>
      </w:r>
      <w:r w:rsidR="004B5323">
        <w:t xml:space="preserve">Kerim’de geçen kavramları tanımanın </w:t>
      </w:r>
      <w:proofErr w:type="gramStart"/>
      <w:r w:rsidR="004B5323">
        <w:t>İslam’ı  doğru</w:t>
      </w:r>
      <w:proofErr w:type="gramEnd"/>
      <w:r w:rsidR="004B5323">
        <w:t xml:space="preserve"> anlamadaki </w:t>
      </w:r>
      <w:r w:rsidR="00400FA2">
        <w:t xml:space="preserve">önemini </w:t>
      </w:r>
      <w:r w:rsidR="00E457A2">
        <w:t xml:space="preserve">       </w:t>
      </w:r>
      <w:r w:rsidR="00414841">
        <w:t xml:space="preserve"> </w:t>
      </w:r>
      <w:r w:rsidR="009528BE">
        <w:t xml:space="preserve">     </w:t>
      </w:r>
    </w:p>
    <w:p w:rsidR="00780412" w:rsidRDefault="00780412" w:rsidP="007A59E2">
      <w:r>
        <w:t xml:space="preserve"> </w:t>
      </w:r>
      <w:proofErr w:type="gramStart"/>
      <w:r w:rsidR="004B2FD5">
        <w:t>fark</w:t>
      </w:r>
      <w:proofErr w:type="gramEnd"/>
      <w:r w:rsidR="004B2FD5">
        <w:t xml:space="preserve"> eder .     </w:t>
      </w:r>
      <w:r w:rsidR="006A4D3B">
        <w:t xml:space="preserve">                                                                                                                                        </w:t>
      </w:r>
      <w:r w:rsidR="004B2FD5">
        <w:t xml:space="preserve"> 1</w:t>
      </w:r>
      <w:r>
        <w:t xml:space="preserve">          </w:t>
      </w:r>
    </w:p>
    <w:p w:rsidR="001208CE" w:rsidRDefault="001208CE" w:rsidP="007A59E2">
      <w:r>
        <w:t>11</w:t>
      </w:r>
      <w:r w:rsidR="006A64B2">
        <w:t>.3.3</w:t>
      </w:r>
      <w:r>
        <w:t xml:space="preserve">. </w:t>
      </w:r>
      <w:proofErr w:type="spellStart"/>
      <w:r w:rsidR="00EA6A5E">
        <w:t>Kehf</w:t>
      </w:r>
      <w:proofErr w:type="spellEnd"/>
      <w:r w:rsidR="00EA6A5E">
        <w:t xml:space="preserve"> suresi 107-110.ayetlerde verilen mesajları değerlendirir.</w:t>
      </w:r>
      <w:r>
        <w:t xml:space="preserve">       </w:t>
      </w:r>
      <w:r w:rsidR="009528BE">
        <w:t xml:space="preserve">  </w:t>
      </w:r>
      <w:r w:rsidR="003F0959">
        <w:t xml:space="preserve">                            </w:t>
      </w:r>
      <w:r w:rsidR="009528BE">
        <w:t xml:space="preserve">  </w:t>
      </w:r>
      <w:r>
        <w:t>1</w:t>
      </w:r>
    </w:p>
    <w:p w:rsidR="002977CE" w:rsidRDefault="002977CE" w:rsidP="007A59E2">
      <w:r>
        <w:t>11.4.1. İnançla ilgili yaklaşımları tartışır.</w:t>
      </w:r>
      <w:r w:rsidR="00286075">
        <w:t xml:space="preserve">      </w:t>
      </w:r>
      <w:r w:rsidR="003F0959">
        <w:t xml:space="preserve">                                                       </w:t>
      </w:r>
      <w:r w:rsidR="00435216">
        <w:t xml:space="preserve">                           </w:t>
      </w:r>
      <w:r w:rsidR="003F0959">
        <w:t xml:space="preserve">   </w:t>
      </w:r>
      <w:r w:rsidR="00FC0898">
        <w:t>2</w:t>
      </w:r>
      <w:bookmarkStart w:id="0" w:name="_GoBack"/>
      <w:bookmarkEnd w:id="0"/>
    </w:p>
    <w:p w:rsidR="001208CE" w:rsidRDefault="001208CE" w:rsidP="007A59E2"/>
    <w:p w:rsidR="009D4E2A" w:rsidRDefault="009D4E2A" w:rsidP="00E457A2">
      <w:pPr>
        <w:pBdr>
          <w:bottom w:val="single" w:sz="4" w:space="1" w:color="auto"/>
        </w:pBdr>
      </w:pPr>
    </w:p>
    <w:p w:rsidR="009D4E2A" w:rsidRDefault="009D4E2A" w:rsidP="00E457A2">
      <w:pPr>
        <w:pBdr>
          <w:bottom w:val="single" w:sz="4" w:space="1" w:color="auto"/>
        </w:pBdr>
      </w:pPr>
    </w:p>
    <w:p w:rsidR="009D4E2A" w:rsidRDefault="009D4E2A" w:rsidP="00E457A2">
      <w:pPr>
        <w:pBdr>
          <w:bottom w:val="single" w:sz="4" w:space="1" w:color="auto"/>
        </w:pBdr>
      </w:pPr>
    </w:p>
    <w:p w:rsidR="00ED01FB" w:rsidRDefault="00EA7250" w:rsidP="009D4E2A">
      <w:pPr>
        <w:pBdr>
          <w:bottom w:val="single" w:sz="4" w:space="1" w:color="auto"/>
        </w:pBdr>
      </w:pPr>
      <w:r>
        <w:t xml:space="preserve">12.SINIF         SENARYO   </w:t>
      </w:r>
      <w:r w:rsidR="00D81712">
        <w:t>8</w:t>
      </w:r>
    </w:p>
    <w:p w:rsidR="00414841" w:rsidRDefault="00EB5C3C">
      <w:r>
        <w:t>12.3.1.İslam düşüncesinde tasavvufi düşüncenin oluşum sürecini değerlendir</w:t>
      </w:r>
      <w:r w:rsidR="00884757">
        <w:t>i</w:t>
      </w:r>
      <w:r>
        <w:t>r.</w:t>
      </w:r>
      <w:r w:rsidR="00B73316">
        <w:t xml:space="preserve">    </w:t>
      </w:r>
      <w:r w:rsidR="009D4E2A">
        <w:t xml:space="preserve">         1</w:t>
      </w:r>
    </w:p>
    <w:p w:rsidR="00B73316" w:rsidRDefault="00B73316">
      <w:r>
        <w:t>12.</w:t>
      </w:r>
      <w:r w:rsidR="00672C3E">
        <w:t xml:space="preserve">3.2. Tasavvufi düşüncede ahlaki </w:t>
      </w:r>
      <w:r w:rsidR="00FD443D">
        <w:t>boyutun önemini fark eder.</w:t>
      </w:r>
      <w:r w:rsidR="009D4E2A">
        <w:t xml:space="preserve">                  </w:t>
      </w:r>
      <w:r w:rsidR="00884757">
        <w:t xml:space="preserve">               </w:t>
      </w:r>
      <w:r w:rsidR="009D4E2A">
        <w:t xml:space="preserve">        1</w:t>
      </w:r>
    </w:p>
    <w:p w:rsidR="009D4E2A" w:rsidRDefault="004B697A">
      <w:r>
        <w:t xml:space="preserve">12.3.3. Kültürümüzde </w:t>
      </w:r>
      <w:r w:rsidR="00FE7AAB">
        <w:t>etkin olan bazı tasavvufi yorumları tanır</w:t>
      </w:r>
      <w:r w:rsidR="007B769E">
        <w:t xml:space="preserve">. </w:t>
      </w:r>
      <w:r w:rsidR="009528BE">
        <w:t xml:space="preserve">                        </w:t>
      </w:r>
      <w:r w:rsidR="00884757">
        <w:t xml:space="preserve">     </w:t>
      </w:r>
      <w:r w:rsidR="006C5498">
        <w:t xml:space="preserve"> </w:t>
      </w:r>
      <w:r w:rsidR="00884757">
        <w:t xml:space="preserve">           </w:t>
      </w:r>
      <w:r w:rsidR="007B769E">
        <w:t>2</w:t>
      </w:r>
      <w:r w:rsidR="009528BE">
        <w:t xml:space="preserve">                             </w:t>
      </w:r>
    </w:p>
    <w:p w:rsidR="009D4E2A" w:rsidRDefault="009D4E2A">
      <w:r>
        <w:t>12.</w:t>
      </w:r>
      <w:r w:rsidR="008F6F1E">
        <w:t>3.4. Alevilik- Bektaşilikteki temel kavram ve erkanları tanır.</w:t>
      </w:r>
      <w:r w:rsidR="009528BE">
        <w:t xml:space="preserve">   </w:t>
      </w:r>
      <w:r w:rsidR="00884757">
        <w:t xml:space="preserve">                              </w:t>
      </w:r>
      <w:r w:rsidR="006C5498">
        <w:t xml:space="preserve"> </w:t>
      </w:r>
      <w:r w:rsidR="00884757">
        <w:t xml:space="preserve">      </w:t>
      </w:r>
      <w:r w:rsidR="009528BE">
        <w:t xml:space="preserve"> </w:t>
      </w:r>
      <w:r w:rsidR="004F5170">
        <w:t xml:space="preserve">  2</w:t>
      </w:r>
    </w:p>
    <w:p w:rsidR="004F5170" w:rsidRDefault="004F5170">
      <w:r>
        <w:t xml:space="preserve">12.3.5. </w:t>
      </w:r>
      <w:proofErr w:type="spellStart"/>
      <w:r>
        <w:t>Hucurat</w:t>
      </w:r>
      <w:proofErr w:type="spellEnd"/>
      <w:r>
        <w:t xml:space="preserve"> suresi 10.ayette verilen mesajları değerlendirir.</w:t>
      </w:r>
      <w:r w:rsidR="000E34D6">
        <w:t xml:space="preserve">   </w:t>
      </w:r>
      <w:r w:rsidR="00884757">
        <w:t xml:space="preserve">                             </w:t>
      </w:r>
      <w:r w:rsidR="006C5498">
        <w:t xml:space="preserve"> </w:t>
      </w:r>
      <w:r w:rsidR="00884757">
        <w:t xml:space="preserve"> </w:t>
      </w:r>
      <w:r w:rsidR="000E34D6">
        <w:t xml:space="preserve">   </w:t>
      </w:r>
      <w:r w:rsidR="00884757">
        <w:t xml:space="preserve"> </w:t>
      </w:r>
      <w:r w:rsidR="000E34D6">
        <w:t xml:space="preserve">  1</w:t>
      </w:r>
    </w:p>
    <w:p w:rsidR="000E34D6" w:rsidRDefault="000E34D6">
      <w:r>
        <w:t xml:space="preserve">12.4.1. Dini meselelerin çözümüyle ilgili temel ilke ve yöntemleri analiz eder.   </w:t>
      </w:r>
      <w:r w:rsidR="00884757">
        <w:t xml:space="preserve">        </w:t>
      </w:r>
      <w:r>
        <w:t xml:space="preserve"> </w:t>
      </w:r>
      <w:r w:rsidR="006C5498">
        <w:t xml:space="preserve"> </w:t>
      </w:r>
      <w:r>
        <w:t xml:space="preserve">   </w:t>
      </w:r>
      <w:r w:rsidR="002D6B5A">
        <w:t>2</w:t>
      </w:r>
    </w:p>
    <w:p w:rsidR="002D6B5A" w:rsidRDefault="002D6B5A">
      <w:r>
        <w:t xml:space="preserve">12.4.2. İslam’ın ekonomik hayatla ilgili ahlaki ölçülerini yorumlar.     </w:t>
      </w:r>
      <w:r w:rsidR="002733ED">
        <w:t xml:space="preserve">                          </w:t>
      </w:r>
      <w:r w:rsidR="006C5498">
        <w:t xml:space="preserve"> </w:t>
      </w:r>
      <w:r w:rsidR="002733ED">
        <w:t xml:space="preserve">     </w:t>
      </w:r>
      <w:r>
        <w:t>1</w:t>
      </w:r>
    </w:p>
    <w:p w:rsidR="00B73316" w:rsidRDefault="00B73316"/>
    <w:p w:rsidR="00B73316" w:rsidRDefault="00B73316"/>
    <w:p w:rsidR="00C97FB0" w:rsidRDefault="00C97FB0">
      <w:r>
        <w:t xml:space="preserve">      </w:t>
      </w:r>
      <w:r w:rsidR="00B73316">
        <w:t xml:space="preserve">SAFİYE ÖZDEMİR                                                                              </w:t>
      </w:r>
    </w:p>
    <w:p w:rsidR="00C97FB0" w:rsidRDefault="00B73316" w:rsidP="00C97FB0">
      <w:r>
        <w:t xml:space="preserve">DİN KÜLTÜRÜ VE AHLAK BİLGİSİ </w:t>
      </w:r>
      <w:r w:rsidR="00C97FB0">
        <w:t xml:space="preserve">                                          </w:t>
      </w:r>
    </w:p>
    <w:p w:rsidR="00C97FB0" w:rsidRDefault="00C97FB0">
      <w:r>
        <w:t xml:space="preserve">            ÖĞRETMENİ</w:t>
      </w:r>
      <w:r>
        <w:tab/>
        <w:t xml:space="preserve">                                                               </w:t>
      </w:r>
    </w:p>
    <w:sectPr w:rsidR="00C9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23"/>
    <w:rsid w:val="00020409"/>
    <w:rsid w:val="00085F6B"/>
    <w:rsid w:val="000870CF"/>
    <w:rsid w:val="000E34D6"/>
    <w:rsid w:val="00112CD9"/>
    <w:rsid w:val="001208CE"/>
    <w:rsid w:val="00182B01"/>
    <w:rsid w:val="00191348"/>
    <w:rsid w:val="001915FE"/>
    <w:rsid w:val="0020380B"/>
    <w:rsid w:val="002733ED"/>
    <w:rsid w:val="00286075"/>
    <w:rsid w:val="0029430A"/>
    <w:rsid w:val="002977CE"/>
    <w:rsid w:val="002D6B5A"/>
    <w:rsid w:val="002E1167"/>
    <w:rsid w:val="002E5779"/>
    <w:rsid w:val="002E6344"/>
    <w:rsid w:val="003212E3"/>
    <w:rsid w:val="003C3591"/>
    <w:rsid w:val="003F0959"/>
    <w:rsid w:val="00400FA2"/>
    <w:rsid w:val="00414841"/>
    <w:rsid w:val="00435216"/>
    <w:rsid w:val="00444562"/>
    <w:rsid w:val="004521A2"/>
    <w:rsid w:val="004B2FD5"/>
    <w:rsid w:val="004B5323"/>
    <w:rsid w:val="004B697A"/>
    <w:rsid w:val="004F5170"/>
    <w:rsid w:val="00510533"/>
    <w:rsid w:val="0052490E"/>
    <w:rsid w:val="00545D60"/>
    <w:rsid w:val="0055723C"/>
    <w:rsid w:val="00557850"/>
    <w:rsid w:val="005904B8"/>
    <w:rsid w:val="00590F3F"/>
    <w:rsid w:val="005B34FA"/>
    <w:rsid w:val="00613B8E"/>
    <w:rsid w:val="006558D7"/>
    <w:rsid w:val="00672C3E"/>
    <w:rsid w:val="00681217"/>
    <w:rsid w:val="00694754"/>
    <w:rsid w:val="006A4D3B"/>
    <w:rsid w:val="006A64B2"/>
    <w:rsid w:val="006C5498"/>
    <w:rsid w:val="006F0306"/>
    <w:rsid w:val="006F3E46"/>
    <w:rsid w:val="00705638"/>
    <w:rsid w:val="00740680"/>
    <w:rsid w:val="00750D9B"/>
    <w:rsid w:val="00780412"/>
    <w:rsid w:val="00782AFE"/>
    <w:rsid w:val="007A59E2"/>
    <w:rsid w:val="007B0327"/>
    <w:rsid w:val="007B769E"/>
    <w:rsid w:val="007E3059"/>
    <w:rsid w:val="007F7440"/>
    <w:rsid w:val="00801B16"/>
    <w:rsid w:val="00837C6E"/>
    <w:rsid w:val="00862F8D"/>
    <w:rsid w:val="00884757"/>
    <w:rsid w:val="008926F9"/>
    <w:rsid w:val="008F6F1E"/>
    <w:rsid w:val="009234A8"/>
    <w:rsid w:val="00930423"/>
    <w:rsid w:val="009528BE"/>
    <w:rsid w:val="009D4E2A"/>
    <w:rsid w:val="009E7BC9"/>
    <w:rsid w:val="00A57AC7"/>
    <w:rsid w:val="00AA365C"/>
    <w:rsid w:val="00AB74EC"/>
    <w:rsid w:val="00B73316"/>
    <w:rsid w:val="00BE75FE"/>
    <w:rsid w:val="00C9132D"/>
    <w:rsid w:val="00C97FB0"/>
    <w:rsid w:val="00CB2584"/>
    <w:rsid w:val="00CC6A62"/>
    <w:rsid w:val="00D27A1B"/>
    <w:rsid w:val="00D4365F"/>
    <w:rsid w:val="00D5153F"/>
    <w:rsid w:val="00D648BD"/>
    <w:rsid w:val="00D81712"/>
    <w:rsid w:val="00DE1EDF"/>
    <w:rsid w:val="00DE25F1"/>
    <w:rsid w:val="00DE6E5F"/>
    <w:rsid w:val="00E0381F"/>
    <w:rsid w:val="00E040E5"/>
    <w:rsid w:val="00E10522"/>
    <w:rsid w:val="00E10D42"/>
    <w:rsid w:val="00E43BEE"/>
    <w:rsid w:val="00E457A2"/>
    <w:rsid w:val="00EA166F"/>
    <w:rsid w:val="00EA3EF8"/>
    <w:rsid w:val="00EA6A5E"/>
    <w:rsid w:val="00EA7250"/>
    <w:rsid w:val="00EB4398"/>
    <w:rsid w:val="00EB5C3C"/>
    <w:rsid w:val="00ED01FB"/>
    <w:rsid w:val="00F142ED"/>
    <w:rsid w:val="00F61C70"/>
    <w:rsid w:val="00F64BCB"/>
    <w:rsid w:val="00FB05A4"/>
    <w:rsid w:val="00FC0898"/>
    <w:rsid w:val="00FD385B"/>
    <w:rsid w:val="00FD443D"/>
    <w:rsid w:val="00FE7AAB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9800"/>
  <w15:docId w15:val="{EBF51392-C6EB-874F-A702-C2357079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9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4</cp:revision>
  <dcterms:created xsi:type="dcterms:W3CDTF">2024-03-20T10:56:00Z</dcterms:created>
  <dcterms:modified xsi:type="dcterms:W3CDTF">2025-03-08T10:39:00Z</dcterms:modified>
</cp:coreProperties>
</file>